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2D34" w:rsidRPr="00224EDF" w:rsidRDefault="00432D34" w:rsidP="002B159A">
      <w:pPr>
        <w:pStyle w:val="Heading1"/>
        <w:spacing w:after="100" w:afterAutospacing="1"/>
        <w:ind w:firstLine="284"/>
      </w:pPr>
      <w:r w:rsidRPr="00224EDF">
        <w:t>Grants Reporting</w:t>
      </w:r>
    </w:p>
    <w:p w:rsidR="00432D34" w:rsidRPr="00D9723B" w:rsidRDefault="00432D34" w:rsidP="002B159A">
      <w:pPr>
        <w:spacing w:after="100" w:afterAutospacing="1"/>
        <w:ind w:firstLine="284"/>
        <w:rPr>
          <w:rFonts w:ascii="Century Gothic" w:hAnsi="Century Gothic"/>
          <w:sz w:val="20"/>
          <w:szCs w:val="20"/>
        </w:rPr>
      </w:pPr>
      <w:r w:rsidRPr="00D9723B">
        <w:rPr>
          <w:rFonts w:ascii="Century Gothic" w:hAnsi="Century Gothic"/>
          <w:sz w:val="20"/>
          <w:szCs w:val="20"/>
        </w:rPr>
        <w:t>The following table details all grants that Cancer Australia has funded since 1 January 2009.</w:t>
      </w:r>
    </w:p>
    <w:tbl>
      <w:tblPr>
        <w:tblW w:w="14743" w:type="dxa"/>
        <w:tblInd w:w="392" w:type="dxa"/>
        <w:tblLayout w:type="fixed"/>
        <w:tblLook w:val="04A0" w:firstRow="1" w:lastRow="0" w:firstColumn="1" w:lastColumn="0" w:noHBand="0" w:noVBand="1"/>
      </w:tblPr>
      <w:tblGrid>
        <w:gridCol w:w="993"/>
        <w:gridCol w:w="1418"/>
        <w:gridCol w:w="1417"/>
        <w:gridCol w:w="1701"/>
        <w:gridCol w:w="2552"/>
        <w:gridCol w:w="1275"/>
        <w:gridCol w:w="1276"/>
        <w:gridCol w:w="992"/>
        <w:gridCol w:w="1985"/>
        <w:gridCol w:w="1134"/>
      </w:tblGrid>
      <w:tr w:rsidR="009C5961" w:rsidRPr="009C5961" w:rsidTr="00386DC3">
        <w:trPr>
          <w:cantSplit/>
          <w:trHeight w:val="204"/>
          <w:tblHeader/>
        </w:trPr>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9C5961" w:rsidRPr="009C5961" w:rsidRDefault="009C5961" w:rsidP="002B159A">
            <w:pPr>
              <w:spacing w:after="100" w:afterAutospacing="1" w:line="240" w:lineRule="auto"/>
              <w:jc w:val="center"/>
              <w:rPr>
                <w:rFonts w:ascii="Century Gothic" w:eastAsia="Times New Roman" w:hAnsi="Century Gothic" w:cs="Times New Roman"/>
                <w:b/>
                <w:bCs/>
                <w:color w:val="000000"/>
                <w:sz w:val="16"/>
                <w:szCs w:val="16"/>
                <w:lang w:eastAsia="en-AU"/>
              </w:rPr>
            </w:pPr>
            <w:bookmarkStart w:id="0" w:name="ColumnTitle"/>
            <w:r w:rsidRPr="009C5961">
              <w:rPr>
                <w:rFonts w:ascii="Century Gothic" w:eastAsia="Times New Roman" w:hAnsi="Century Gothic" w:cs="Arial"/>
                <w:b/>
                <w:bCs/>
                <w:color w:val="000000"/>
                <w:sz w:val="16"/>
                <w:szCs w:val="16"/>
                <w:lang w:eastAsia="en-AU"/>
              </w:rPr>
              <w:t>Agency</w:t>
            </w:r>
          </w:p>
        </w:tc>
        <w:tc>
          <w:tcPr>
            <w:tcW w:w="1418"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9C5961" w:rsidRPr="009C5961" w:rsidRDefault="009C5961" w:rsidP="002B159A">
            <w:pPr>
              <w:spacing w:after="100" w:afterAutospacing="1" w:line="240" w:lineRule="auto"/>
              <w:jc w:val="center"/>
              <w:rPr>
                <w:rFonts w:ascii="Century Gothic" w:eastAsia="Times New Roman" w:hAnsi="Century Gothic" w:cs="Times New Roman"/>
                <w:b/>
                <w:bCs/>
                <w:color w:val="000000"/>
                <w:sz w:val="16"/>
                <w:szCs w:val="16"/>
                <w:lang w:eastAsia="en-AU"/>
              </w:rPr>
            </w:pPr>
            <w:r w:rsidRPr="009C5961">
              <w:rPr>
                <w:rFonts w:ascii="Century Gothic" w:eastAsia="Times New Roman" w:hAnsi="Century Gothic" w:cs="Arial"/>
                <w:b/>
                <w:bCs/>
                <w:color w:val="000000"/>
                <w:sz w:val="16"/>
                <w:szCs w:val="16"/>
                <w:lang w:eastAsia="en-AU"/>
              </w:rPr>
              <w:t>Program Title</w:t>
            </w:r>
          </w:p>
        </w:tc>
        <w:tc>
          <w:tcPr>
            <w:tcW w:w="141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9C5961" w:rsidRDefault="009C5961" w:rsidP="002B159A">
            <w:pPr>
              <w:spacing w:after="100" w:afterAutospacing="1" w:line="240" w:lineRule="auto"/>
              <w:jc w:val="center"/>
              <w:rPr>
                <w:rFonts w:ascii="Century Gothic" w:eastAsia="Times New Roman" w:hAnsi="Century Gothic" w:cs="Arial"/>
                <w:b/>
                <w:bCs/>
                <w:color w:val="000000"/>
                <w:sz w:val="16"/>
                <w:szCs w:val="16"/>
                <w:lang w:eastAsia="en-AU"/>
              </w:rPr>
            </w:pPr>
            <w:r w:rsidRPr="009C5961">
              <w:rPr>
                <w:rFonts w:ascii="Century Gothic" w:eastAsia="Times New Roman" w:hAnsi="Century Gothic" w:cs="Arial"/>
                <w:b/>
                <w:bCs/>
                <w:color w:val="000000"/>
                <w:sz w:val="16"/>
                <w:szCs w:val="16"/>
                <w:lang w:eastAsia="en-AU"/>
              </w:rPr>
              <w:t xml:space="preserve">Program Component </w:t>
            </w:r>
          </w:p>
          <w:p w:rsidR="009C5961" w:rsidRPr="009C5961" w:rsidRDefault="009C5961" w:rsidP="002B159A">
            <w:pPr>
              <w:spacing w:after="100" w:afterAutospacing="1" w:line="240" w:lineRule="auto"/>
              <w:jc w:val="center"/>
              <w:rPr>
                <w:rFonts w:ascii="Century Gothic" w:eastAsia="Times New Roman" w:hAnsi="Century Gothic" w:cs="Times New Roman"/>
                <w:b/>
                <w:bCs/>
                <w:color w:val="000000"/>
                <w:sz w:val="16"/>
                <w:szCs w:val="16"/>
                <w:lang w:eastAsia="en-AU"/>
              </w:rPr>
            </w:pPr>
            <w:r w:rsidRPr="009C5961">
              <w:rPr>
                <w:rFonts w:ascii="Century Gothic" w:eastAsia="Times New Roman" w:hAnsi="Century Gothic" w:cs="Arial"/>
                <w:b/>
                <w:bCs/>
                <w:color w:val="000000"/>
                <w:sz w:val="16"/>
                <w:szCs w:val="16"/>
                <w:lang w:eastAsia="en-AU"/>
              </w:rPr>
              <w:t>(if applicable)</w:t>
            </w:r>
          </w:p>
        </w:tc>
        <w:tc>
          <w:tcPr>
            <w:tcW w:w="1701"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9C5961" w:rsidRPr="009C5961" w:rsidRDefault="009C5961" w:rsidP="002B159A">
            <w:pPr>
              <w:spacing w:after="100" w:afterAutospacing="1" w:line="240" w:lineRule="auto"/>
              <w:jc w:val="center"/>
              <w:rPr>
                <w:rFonts w:ascii="Century Gothic" w:eastAsia="Times New Roman" w:hAnsi="Century Gothic" w:cs="Times New Roman"/>
                <w:b/>
                <w:bCs/>
                <w:color w:val="000000"/>
                <w:sz w:val="16"/>
                <w:szCs w:val="16"/>
                <w:lang w:eastAsia="en-AU"/>
              </w:rPr>
            </w:pPr>
            <w:r w:rsidRPr="009C5961">
              <w:rPr>
                <w:rFonts w:ascii="Century Gothic" w:eastAsia="Times New Roman" w:hAnsi="Century Gothic" w:cs="Arial"/>
                <w:b/>
                <w:bCs/>
                <w:color w:val="000000"/>
                <w:sz w:val="16"/>
                <w:szCs w:val="16"/>
                <w:lang w:eastAsia="en-AU"/>
              </w:rPr>
              <w:t>Recipient</w:t>
            </w:r>
          </w:p>
        </w:tc>
        <w:tc>
          <w:tcPr>
            <w:tcW w:w="255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9C5961" w:rsidRPr="009C5961" w:rsidRDefault="009C5961" w:rsidP="002B159A">
            <w:pPr>
              <w:spacing w:after="100" w:afterAutospacing="1" w:line="240" w:lineRule="auto"/>
              <w:jc w:val="center"/>
              <w:rPr>
                <w:rFonts w:ascii="Century Gothic" w:eastAsia="Times New Roman" w:hAnsi="Century Gothic" w:cs="Times New Roman"/>
                <w:b/>
                <w:bCs/>
                <w:color w:val="000000"/>
                <w:sz w:val="16"/>
                <w:szCs w:val="16"/>
                <w:lang w:eastAsia="en-AU"/>
              </w:rPr>
            </w:pPr>
            <w:r w:rsidRPr="009C5961">
              <w:rPr>
                <w:rFonts w:ascii="Century Gothic" w:eastAsia="Times New Roman" w:hAnsi="Century Gothic" w:cs="Arial"/>
                <w:b/>
                <w:bCs/>
                <w:color w:val="000000"/>
                <w:sz w:val="16"/>
                <w:szCs w:val="16"/>
                <w:lang w:eastAsia="en-AU"/>
              </w:rPr>
              <w:t>Purpose</w:t>
            </w:r>
          </w:p>
        </w:tc>
        <w:tc>
          <w:tcPr>
            <w:tcW w:w="127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9C5961" w:rsidRPr="009C5961" w:rsidRDefault="009C5961" w:rsidP="002B159A">
            <w:pPr>
              <w:spacing w:after="100" w:afterAutospacing="1" w:line="240" w:lineRule="auto"/>
              <w:jc w:val="center"/>
              <w:rPr>
                <w:rFonts w:ascii="Century Gothic" w:eastAsia="Times New Roman" w:hAnsi="Century Gothic" w:cs="Times New Roman"/>
                <w:b/>
                <w:bCs/>
                <w:color w:val="000000"/>
                <w:sz w:val="16"/>
                <w:szCs w:val="16"/>
                <w:lang w:eastAsia="en-AU"/>
              </w:rPr>
            </w:pPr>
            <w:r w:rsidRPr="009C5961">
              <w:rPr>
                <w:rFonts w:ascii="Century Gothic" w:eastAsia="Times New Roman" w:hAnsi="Century Gothic" w:cs="Arial"/>
                <w:b/>
                <w:bCs/>
                <w:color w:val="000000"/>
                <w:sz w:val="16"/>
                <w:szCs w:val="16"/>
                <w:lang w:eastAsia="en-AU"/>
              </w:rPr>
              <w:t>Value</w:t>
            </w:r>
          </w:p>
        </w:tc>
        <w:tc>
          <w:tcPr>
            <w:tcW w:w="127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9C5961" w:rsidRPr="009C5961" w:rsidRDefault="009C5961" w:rsidP="002B159A">
            <w:pPr>
              <w:spacing w:after="100" w:afterAutospacing="1" w:line="240" w:lineRule="auto"/>
              <w:jc w:val="center"/>
              <w:rPr>
                <w:rFonts w:ascii="Century Gothic" w:eastAsia="Times New Roman" w:hAnsi="Century Gothic" w:cs="Times New Roman"/>
                <w:b/>
                <w:bCs/>
                <w:color w:val="000000"/>
                <w:sz w:val="16"/>
                <w:szCs w:val="16"/>
                <w:lang w:eastAsia="en-AU"/>
              </w:rPr>
            </w:pPr>
            <w:r w:rsidRPr="009C5961">
              <w:rPr>
                <w:rFonts w:ascii="Century Gothic" w:eastAsia="Times New Roman" w:hAnsi="Century Gothic" w:cs="Arial"/>
                <w:b/>
                <w:bCs/>
                <w:color w:val="000000"/>
                <w:sz w:val="16"/>
                <w:szCs w:val="16"/>
                <w:lang w:eastAsia="en-AU"/>
              </w:rPr>
              <w:t>Date of Effect</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9C5961" w:rsidRPr="009C5961" w:rsidRDefault="009C5961" w:rsidP="002B159A">
            <w:pPr>
              <w:spacing w:after="100" w:afterAutospacing="1" w:line="240" w:lineRule="auto"/>
              <w:jc w:val="center"/>
              <w:rPr>
                <w:rFonts w:ascii="Century Gothic" w:eastAsia="Times New Roman" w:hAnsi="Century Gothic" w:cs="Times New Roman"/>
                <w:b/>
                <w:bCs/>
                <w:color w:val="000000"/>
                <w:sz w:val="16"/>
                <w:szCs w:val="16"/>
                <w:lang w:eastAsia="en-AU"/>
              </w:rPr>
            </w:pPr>
            <w:r w:rsidRPr="009C5961">
              <w:rPr>
                <w:rFonts w:ascii="Century Gothic" w:eastAsia="Times New Roman" w:hAnsi="Century Gothic" w:cs="Arial"/>
                <w:b/>
                <w:bCs/>
                <w:color w:val="000000"/>
                <w:sz w:val="16"/>
                <w:szCs w:val="16"/>
                <w:lang w:eastAsia="en-AU"/>
              </w:rPr>
              <w:t>Grant Term (months)</w:t>
            </w:r>
          </w:p>
        </w:tc>
        <w:tc>
          <w:tcPr>
            <w:tcW w:w="198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9C5961" w:rsidRPr="009C5961" w:rsidRDefault="009C5961" w:rsidP="002B159A">
            <w:pPr>
              <w:spacing w:after="100" w:afterAutospacing="1" w:line="240" w:lineRule="auto"/>
              <w:jc w:val="center"/>
              <w:rPr>
                <w:rFonts w:ascii="Century Gothic" w:eastAsia="Times New Roman" w:hAnsi="Century Gothic" w:cs="Times New Roman"/>
                <w:b/>
                <w:bCs/>
                <w:color w:val="000000"/>
                <w:sz w:val="16"/>
                <w:szCs w:val="16"/>
                <w:lang w:eastAsia="en-AU"/>
              </w:rPr>
            </w:pPr>
            <w:r w:rsidRPr="009C5961">
              <w:rPr>
                <w:rFonts w:ascii="Century Gothic" w:eastAsia="Times New Roman" w:hAnsi="Century Gothic" w:cs="Arial"/>
                <w:b/>
                <w:bCs/>
                <w:color w:val="000000"/>
                <w:sz w:val="16"/>
                <w:szCs w:val="16"/>
                <w:lang w:eastAsia="en-AU"/>
              </w:rPr>
              <w:t>Grant Funding Location</w:t>
            </w:r>
          </w:p>
        </w:tc>
        <w:tc>
          <w:tcPr>
            <w:tcW w:w="113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9C5961" w:rsidRPr="009C5961" w:rsidRDefault="009C5961" w:rsidP="002B159A">
            <w:pPr>
              <w:spacing w:after="100" w:afterAutospacing="1" w:line="240" w:lineRule="auto"/>
              <w:jc w:val="center"/>
              <w:rPr>
                <w:rFonts w:ascii="Century Gothic" w:eastAsia="Times New Roman" w:hAnsi="Century Gothic" w:cs="Times New Roman"/>
                <w:b/>
                <w:bCs/>
                <w:color w:val="000000"/>
                <w:sz w:val="16"/>
                <w:szCs w:val="16"/>
                <w:lang w:eastAsia="en-AU"/>
              </w:rPr>
            </w:pPr>
            <w:r w:rsidRPr="009C5961">
              <w:rPr>
                <w:rFonts w:ascii="Century Gothic" w:eastAsia="Times New Roman" w:hAnsi="Century Gothic" w:cs="Arial"/>
                <w:b/>
                <w:bCs/>
                <w:color w:val="000000"/>
                <w:sz w:val="16"/>
                <w:szCs w:val="16"/>
                <w:lang w:eastAsia="en-AU"/>
              </w:rPr>
              <w:t>Postcode</w:t>
            </w:r>
          </w:p>
        </w:tc>
      </w:tr>
      <w:bookmarkEnd w:id="0"/>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Council Victoria</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2008: A web-based intervention to reduce distress and improve quality of life among younger women with breast cancer: A RCT. App562002. CA-A0809/05</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$109,937.18</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15/12/2008</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53</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Carlton</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3053</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Queensland Institute of Medical Research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2008: Towards new screening tests for oesophageal adenocarcinoma </w:t>
            </w:r>
            <w:proofErr w:type="spellStart"/>
            <w:r>
              <w:rPr>
                <w:rFonts w:ascii="Century Gothic" w:hAnsi="Century Gothic"/>
                <w:color w:val="000000"/>
                <w:sz w:val="16"/>
                <w:szCs w:val="16"/>
              </w:rPr>
              <w:t>Appl</w:t>
            </w:r>
            <w:proofErr w:type="spellEnd"/>
            <w:r>
              <w:rPr>
                <w:rFonts w:ascii="Century Gothic" w:hAnsi="Century Gothic"/>
                <w:color w:val="000000"/>
                <w:sz w:val="16"/>
                <w:szCs w:val="16"/>
              </w:rPr>
              <w:t xml:space="preserve"> ID: 552449</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$512,325</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01/01/2009</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59</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Herston QLD</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4006</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Newcastle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2008: Targeting p53 isoforms, Δ40p53 and p53β, to promote chemo-sensitivity in human melanoma. App569284. CA-A0809/49</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$20,625</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04/01/2009</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Callaghan</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2308</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Queensland Health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2008: Phase II Efficacy Study of Chemo-Radiotherapy in PET </w:t>
            </w:r>
            <w:proofErr w:type="gramStart"/>
            <w:r>
              <w:rPr>
                <w:rFonts w:ascii="Century Gothic" w:hAnsi="Century Gothic"/>
                <w:color w:val="000000"/>
                <w:sz w:val="16"/>
                <w:szCs w:val="16"/>
              </w:rPr>
              <w:t>Staged  II</w:t>
            </w:r>
            <w:proofErr w:type="gramEnd"/>
            <w:r>
              <w:rPr>
                <w:rFonts w:ascii="Century Gothic" w:hAnsi="Century Gothic"/>
                <w:color w:val="000000"/>
                <w:sz w:val="16"/>
                <w:szCs w:val="16"/>
              </w:rPr>
              <w:t>-III Merkel Cell Carcinoma of the Skin. App551200. CA-A0809/06</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$101,750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13/01/2009</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72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Woolloongabba</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4102</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2008: Psychological morbidity, unmet </w:t>
            </w:r>
            <w:proofErr w:type="gramStart"/>
            <w:r>
              <w:rPr>
                <w:rFonts w:ascii="Century Gothic" w:hAnsi="Century Gothic"/>
                <w:color w:val="000000"/>
                <w:sz w:val="16"/>
                <w:szCs w:val="16"/>
              </w:rPr>
              <w:t>needs,</w:t>
            </w:r>
            <w:proofErr w:type="gramEnd"/>
            <w:r>
              <w:rPr>
                <w:rFonts w:ascii="Century Gothic" w:hAnsi="Century Gothic"/>
                <w:color w:val="000000"/>
                <w:sz w:val="16"/>
                <w:szCs w:val="16"/>
              </w:rPr>
              <w:t xml:space="preserve"> quality of life and patterns of </w:t>
            </w:r>
            <w:r>
              <w:rPr>
                <w:rFonts w:ascii="Century Gothic" w:hAnsi="Century Gothic"/>
                <w:color w:val="000000"/>
                <w:sz w:val="16"/>
                <w:szCs w:val="16"/>
              </w:rPr>
              <w:lastRenderedPageBreak/>
              <w:t>care in migrant cancer patients: The first year. App571009. CA-A0809/37</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lastRenderedPageBreak/>
              <w:t>$20,229.83</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14/01/2009</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The University of Wollongong</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2008: In vivo assessment of small molecule </w:t>
            </w:r>
            <w:proofErr w:type="spellStart"/>
            <w:r>
              <w:rPr>
                <w:rFonts w:ascii="Century Gothic" w:hAnsi="Century Gothic"/>
                <w:color w:val="000000"/>
                <w:sz w:val="16"/>
                <w:szCs w:val="16"/>
              </w:rPr>
              <w:t>uPA</w:t>
            </w:r>
            <w:proofErr w:type="spellEnd"/>
            <w:r>
              <w:rPr>
                <w:rFonts w:ascii="Century Gothic" w:hAnsi="Century Gothic"/>
                <w:color w:val="000000"/>
                <w:sz w:val="16"/>
                <w:szCs w:val="16"/>
              </w:rPr>
              <w:t>-directed prodrugs for the treatment of malignant disease. App573432. CA-A0809/09</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$20,556.25</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14/01/2009</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25</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Wollongong</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2522</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2008: The role of </w:t>
            </w:r>
            <w:proofErr w:type="spellStart"/>
            <w:r>
              <w:rPr>
                <w:rFonts w:ascii="Century Gothic" w:hAnsi="Century Gothic"/>
                <w:color w:val="000000"/>
                <w:sz w:val="16"/>
                <w:szCs w:val="16"/>
              </w:rPr>
              <w:t>intraprostatic</w:t>
            </w:r>
            <w:proofErr w:type="spellEnd"/>
            <w:r>
              <w:rPr>
                <w:rFonts w:ascii="Century Gothic" w:hAnsi="Century Gothic"/>
                <w:color w:val="000000"/>
                <w:sz w:val="16"/>
                <w:szCs w:val="16"/>
              </w:rPr>
              <w:t xml:space="preserve"> glucocorticoid action in prostate physiology and pathology. App571311. CA-A0809/10</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$20,229.83</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14/01/2009</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Queensland Institute of Medical Research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2008: Identification of candidate tumour suppressor genes inactivated by promoter methylation in melanoma cell lines. App552466. CA-A0809/25</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$20,556.25</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20/01/2009</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Herston</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4006</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Queensland Institute of Medical Research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2008: Response to chemotherapy in ovarian cancer. App552481. CA-A0809/22</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$625,625</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20/01/2009</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39</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Herston</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4006</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 for Cancer Clinical Trials Program and Boost Cancer Research Program</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Primary Care Collaborative Clinical trials Group (PC4TG) through University of Western Australia</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 for Cancer Clinical Trials Program - CA-A0910/16</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$311,230.70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27/01/2009</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17</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University of WA, WA</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6009</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Macquarie University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2008: Evaluation of an online decision aid for women with breast cancer considering reconstructive surgery. App543400. CA-A0809/29</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$103,803.34</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30/01/2009</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60</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North Ryde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2109</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Melbourne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2008: The Renin Angiotensin System – a Novel Target in the Treatment of Colorectal Liver Metastases. App566536. CA-A0809/47</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$20,363.20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30/01/2009</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18</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3010</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Melbourne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2008: Overcoming chemo-resistance in leukaemia: application of </w:t>
            </w:r>
            <w:proofErr w:type="spellStart"/>
            <w:r>
              <w:rPr>
                <w:rFonts w:ascii="Century Gothic" w:hAnsi="Century Gothic"/>
                <w:color w:val="000000"/>
                <w:sz w:val="16"/>
                <w:szCs w:val="16"/>
              </w:rPr>
              <w:t>Vorinostat</w:t>
            </w:r>
            <w:proofErr w:type="spellEnd"/>
            <w:r>
              <w:rPr>
                <w:rFonts w:ascii="Century Gothic" w:hAnsi="Century Gothic"/>
                <w:color w:val="000000"/>
                <w:sz w:val="16"/>
                <w:szCs w:val="16"/>
              </w:rPr>
              <w:t xml:space="preserve"> and ABT-737 to a new in vivo model of CLL. App566746. CA-A0809/46</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$20,350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30/01/2009</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3010</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Melbourne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2008: Characterisation of the </w:t>
            </w:r>
            <w:proofErr w:type="spellStart"/>
            <w:r>
              <w:rPr>
                <w:rFonts w:ascii="Century Gothic" w:hAnsi="Century Gothic"/>
                <w:color w:val="000000"/>
                <w:sz w:val="16"/>
                <w:szCs w:val="16"/>
              </w:rPr>
              <w:t>kConFab</w:t>
            </w:r>
            <w:proofErr w:type="spellEnd"/>
            <w:r>
              <w:rPr>
                <w:rFonts w:ascii="Century Gothic" w:hAnsi="Century Gothic"/>
                <w:color w:val="000000"/>
                <w:sz w:val="16"/>
                <w:szCs w:val="16"/>
              </w:rPr>
              <w:t xml:space="preserve"> BRCAX cohort for selected breast cancer susceptibility loci and effect on cancer risk. App566791. CA-A0809/44</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$527,107.90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30/01/2009</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71</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3010</w:t>
            </w:r>
          </w:p>
        </w:tc>
      </w:tr>
      <w:tr w:rsidR="002B159A" w:rsidRPr="009C5961" w:rsidTr="0004740D">
        <w:trPr>
          <w:trHeight w:val="5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Melbourne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2008: A randomised trial of stereotactic vs conventional radiotherapy for inoperable early stage non-small cell lung cancer. App566813. CA-A0809/45</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$286,000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30/01/2009</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59</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3010</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Melbourne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2008: Methylation in ductal carcinoma in situ. App566882. CA-A0809/43</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$294,398.69</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30/01/2009</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48</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3010</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Melbourne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2008: Characterisation of a tumour-associated PIK3CA mutation using a novel mouse model. App566974. CA-A0809/42</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$20,625</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30/01/2009</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3010</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Melbourne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2008: Reversing the debilitating effects of radiotherapy-induced damage in juvenile brain. App566976. CA-A0809/41</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$20,625</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30/01/2009</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3010</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 for Cancer Clinical Trials Program</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Australian and New Zealand Children’s Haematology/Oncology Group (ANZCHOG) </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 for Cancer Clinical Trials Program - CA-A00809/19</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$770,880.00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30/01/2009</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18</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3052</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 for Cancer Clinical Trials Program</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Australasian Sarcoma Study Group (ASSG) through University of Melbourne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 for Cancer Clinical Trials Program - CA-A0809/18</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$760,839.20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30/01/2009</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18</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University of Melbourne,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3010</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proofErr w:type="spellStart"/>
            <w:r>
              <w:rPr>
                <w:rFonts w:ascii="Century Gothic" w:hAnsi="Century Gothic"/>
                <w:color w:val="000000"/>
                <w:sz w:val="16"/>
                <w:szCs w:val="16"/>
              </w:rPr>
              <w:t>Garvan</w:t>
            </w:r>
            <w:proofErr w:type="spellEnd"/>
            <w:r>
              <w:rPr>
                <w:rFonts w:ascii="Century Gothic" w:hAnsi="Century Gothic"/>
                <w:color w:val="000000"/>
                <w:sz w:val="16"/>
                <w:szCs w:val="16"/>
              </w:rPr>
              <w:t xml:space="preserve"> Institute of Medical Research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2008: DNA methylation alterations as detection markers for early ovarian cancer. App535957. CA-A0809/28</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$639,375</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02/02/2009</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Darlinghurst</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2010</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NSW</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2008: Role of Heat Shock Proteins in the Stromal Reaction of Pancreatic </w:t>
            </w:r>
            <w:r>
              <w:rPr>
                <w:rFonts w:ascii="Century Gothic" w:hAnsi="Century Gothic"/>
                <w:color w:val="000000"/>
                <w:sz w:val="16"/>
                <w:szCs w:val="16"/>
              </w:rPr>
              <w:lastRenderedPageBreak/>
              <w:t>Cancer. App568851. CA-A0809/27</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lastRenderedPageBreak/>
              <w:t>$20,350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02/02/2009</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2052</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Melbourne Health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2008: Resveratrol in the chemoprevention of colorectal neoplasia. App544307. CA-A0809/39</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$633,325</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03/02/2009</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60</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3050</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Melbourne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2008: A nurse led psychosocial intervention with peer support to reduce psychosocial needs in women with gynaecological cancer. App566942. CA-A0809/40</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$127,930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03/02/2009</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3010</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 for Cancer Clinical Trials Program</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Cooperative Trials Group for Neuro-Oncology (COGNO) through 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 for Cancer Clinical Trials Program - CA-A0809/17</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$364,455.30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03/02/2009</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17</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University of Sydney,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Prince Charles Hospital</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2008: Individualising treatment for mesothelioma. App550600. CA-A0809/48</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$384,450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04/02/2009</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50</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Chermside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4032</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Newcastle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2008: Blood cancer survivors and support persons: A national survey of rural/urban unmet needs and psychological disturbance. App569290. CA-A0809/50</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$285,360.90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04/02/2009</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Callaghan</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2308</w:t>
            </w:r>
          </w:p>
        </w:tc>
      </w:tr>
      <w:tr w:rsidR="002B159A" w:rsidRPr="009C5961" w:rsidTr="0004740D">
        <w:trPr>
          <w:trHeight w:val="5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2008: Incidence and risk factors for </w:t>
            </w:r>
            <w:proofErr w:type="spellStart"/>
            <w:r>
              <w:rPr>
                <w:rFonts w:ascii="Century Gothic" w:hAnsi="Century Gothic"/>
                <w:color w:val="000000"/>
                <w:sz w:val="16"/>
                <w:szCs w:val="16"/>
              </w:rPr>
              <w:t>lymphoedema</w:t>
            </w:r>
            <w:proofErr w:type="spellEnd"/>
            <w:r>
              <w:rPr>
                <w:rFonts w:ascii="Century Gothic" w:hAnsi="Century Gothic"/>
                <w:color w:val="000000"/>
                <w:sz w:val="16"/>
                <w:szCs w:val="16"/>
              </w:rPr>
              <w:t xml:space="preserve"> secondary to breast cancer: a prospective </w:t>
            </w:r>
            <w:r>
              <w:rPr>
                <w:rFonts w:ascii="Century Gothic" w:hAnsi="Century Gothic"/>
                <w:color w:val="000000"/>
                <w:sz w:val="16"/>
                <w:szCs w:val="16"/>
              </w:rPr>
              <w:lastRenderedPageBreak/>
              <w:t>cohort study. App570801. CA-A0809/30</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lastRenderedPageBreak/>
              <w:t>$581,916.25</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04/02/2009</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48</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2008: Quality of life outcomes and cost effectiveness of pelvic </w:t>
            </w:r>
            <w:proofErr w:type="spellStart"/>
            <w:r>
              <w:rPr>
                <w:rFonts w:ascii="Century Gothic" w:hAnsi="Century Gothic"/>
                <w:color w:val="000000"/>
                <w:sz w:val="16"/>
                <w:szCs w:val="16"/>
              </w:rPr>
              <w:t>exenteration</w:t>
            </w:r>
            <w:proofErr w:type="spellEnd"/>
            <w:r>
              <w:rPr>
                <w:rFonts w:ascii="Century Gothic" w:hAnsi="Century Gothic"/>
                <w:color w:val="000000"/>
                <w:sz w:val="16"/>
                <w:szCs w:val="16"/>
              </w:rPr>
              <w:t xml:space="preserve"> for people with advanced rectal cancer. App570860. CA-A0809/31</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$211,777.50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04/02/2009</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71</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2008: Phase III study in patients with Locally Advanced Pancreatic cancer: Gemcitabine +/- </w:t>
            </w:r>
            <w:proofErr w:type="spellStart"/>
            <w:r>
              <w:rPr>
                <w:rFonts w:ascii="Century Gothic" w:hAnsi="Century Gothic"/>
                <w:color w:val="000000"/>
                <w:sz w:val="16"/>
                <w:szCs w:val="16"/>
              </w:rPr>
              <w:t>chemoradiotherapy</w:t>
            </w:r>
            <w:proofErr w:type="spellEnd"/>
            <w:r>
              <w:rPr>
                <w:rFonts w:ascii="Century Gothic" w:hAnsi="Century Gothic"/>
                <w:color w:val="000000"/>
                <w:sz w:val="16"/>
                <w:szCs w:val="16"/>
              </w:rPr>
              <w:t xml:space="preserve"> &amp; +/- </w:t>
            </w:r>
            <w:proofErr w:type="spellStart"/>
            <w:r>
              <w:rPr>
                <w:rFonts w:ascii="Century Gothic" w:hAnsi="Century Gothic"/>
                <w:color w:val="000000"/>
                <w:sz w:val="16"/>
                <w:szCs w:val="16"/>
              </w:rPr>
              <w:t>erlotinib</w:t>
            </w:r>
            <w:proofErr w:type="spellEnd"/>
            <w:r>
              <w:rPr>
                <w:rFonts w:ascii="Century Gothic" w:hAnsi="Century Gothic"/>
                <w:color w:val="000000"/>
                <w:sz w:val="16"/>
                <w:szCs w:val="16"/>
              </w:rPr>
              <w:t>. App570948. CA-A0809/34</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$284,900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04/02/2009</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90</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2008: Genome-wide analysis of pre-mRNA splicing regulation by RBM4. App570874. CA-A0809/32</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$20,597.50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05/02/2009</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2008: Understanding the psychosocial </w:t>
            </w:r>
            <w:proofErr w:type="spellStart"/>
            <w:r>
              <w:rPr>
                <w:rFonts w:ascii="Century Gothic" w:hAnsi="Century Gothic"/>
                <w:color w:val="000000"/>
                <w:sz w:val="16"/>
                <w:szCs w:val="16"/>
              </w:rPr>
              <w:t>sequelae</w:t>
            </w:r>
            <w:proofErr w:type="spellEnd"/>
            <w:r>
              <w:rPr>
                <w:rFonts w:ascii="Century Gothic" w:hAnsi="Century Gothic"/>
                <w:color w:val="000000"/>
                <w:sz w:val="16"/>
                <w:szCs w:val="16"/>
              </w:rPr>
              <w:t xml:space="preserve"> of surviving testicular cancer. App570961. CA-A0809/35</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$104,940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05/02/2009</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2008: Short Course Oncology Therapy - A Study of Adjuvant Chemotherapy in Colorectal Cancer by the CACTUS and OCTO Groups. App571314. CA-A0809/38</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$329,752.50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05/02/2009</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59</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2008: The role of melanoma stem cells in </w:t>
            </w:r>
            <w:proofErr w:type="spellStart"/>
            <w:r>
              <w:rPr>
                <w:rFonts w:ascii="Century Gothic" w:hAnsi="Century Gothic"/>
                <w:color w:val="000000"/>
                <w:sz w:val="16"/>
                <w:szCs w:val="16"/>
              </w:rPr>
              <w:t>melanomagenesis</w:t>
            </w:r>
            <w:proofErr w:type="spellEnd"/>
            <w:r>
              <w:rPr>
                <w:rFonts w:ascii="Century Gothic" w:hAnsi="Century Gothic"/>
                <w:color w:val="000000"/>
                <w:sz w:val="16"/>
                <w:szCs w:val="16"/>
              </w:rPr>
              <w:t>. App570778. CA-A0809/21</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$20,625</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09/02/2009</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1080"/>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Southern Queensland</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2008: A Randomized Trial of a Shorter Radiation Fractionation Schedule for the Treatment of Localized Prostate Cancer (PROFIT – Prostate Fractionated Irradiation Trial). App570403. CA-A0809/20</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$487,850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12/02/2009</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Toowoomba</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4350</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 for Cancer Clinical Trials Program</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Australian and New Zealand Urogenital and Prostate Cancer Trials Group (ANZUP) through 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 for Cancer Clinical Trials Program - CA-A0809/52</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$839,905.00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18/02/2009</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18</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University of Sydney,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Walter and Eliza Hall Institute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2008: Role of the GATA-3 transcription factor as a tumour suppressor and potential therapeutic target in breast cancer. App575572. CA-A0809/53</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$326,803.95</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20/02/2009</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3050</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Adelaide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2008: Faecal microflora and circulating </w:t>
            </w:r>
            <w:proofErr w:type="spellStart"/>
            <w:r>
              <w:rPr>
                <w:rFonts w:ascii="Century Gothic" w:hAnsi="Century Gothic"/>
                <w:color w:val="000000"/>
                <w:sz w:val="16"/>
                <w:szCs w:val="16"/>
              </w:rPr>
              <w:t>proinflammatory</w:t>
            </w:r>
            <w:proofErr w:type="spellEnd"/>
            <w:r>
              <w:rPr>
                <w:rFonts w:ascii="Century Gothic" w:hAnsi="Century Gothic"/>
                <w:color w:val="000000"/>
                <w:sz w:val="16"/>
                <w:szCs w:val="16"/>
              </w:rPr>
              <w:t xml:space="preserve"> cytokines: key elements to chemotherapy-induced diarrhoea. App553601. CA-A0809/54</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$20,625</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25/02/2009</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Adelaide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5005</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Improved Cancer Control</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Improved Cancer Control</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Institute NSW</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The continuation of Cancer Service Networks National Demonstration Program (</w:t>
            </w:r>
            <w:proofErr w:type="spellStart"/>
            <w:r>
              <w:rPr>
                <w:rFonts w:ascii="Century Gothic" w:hAnsi="Century Gothic"/>
                <w:color w:val="000000"/>
                <w:sz w:val="16"/>
                <w:szCs w:val="16"/>
              </w:rPr>
              <w:t>CanNET</w:t>
            </w:r>
            <w:proofErr w:type="spellEnd"/>
            <w:r>
              <w:rPr>
                <w:rFonts w:ascii="Century Gothic" w:hAnsi="Century Gothic"/>
                <w:color w:val="000000"/>
                <w:sz w:val="16"/>
                <w:szCs w:val="16"/>
              </w:rPr>
              <w:t>) in New South Wales</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$932,091.60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16/03/2009</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Alexandria,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1435</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NSW</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2008: Development of an optimised multidisciplinary intervention for post-cancer fatigue. App568828. CA-A0809/64</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$474,650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15/06/2009</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61</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2052</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Adelaide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2009: A combinatorial approach targeting androgen signalling for treatment of prostate cancer. App627229. CA-A0910/87</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$321,028.95</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01/01/2010</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Adelaide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5005</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South Australia</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2009: Development of microfluidic chips to isolate and analyse peripheral blood cell populations in pancreatic cancer patients. App631921. CA-A0910/56</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$24,750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06/01/2010</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Adelaide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5001</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Ludwig Institute of Cancer Research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2009: Mechanisms of </w:t>
            </w:r>
            <w:proofErr w:type="spellStart"/>
            <w:r>
              <w:rPr>
                <w:rFonts w:ascii="Century Gothic" w:hAnsi="Century Gothic"/>
                <w:color w:val="000000"/>
                <w:sz w:val="16"/>
                <w:szCs w:val="16"/>
              </w:rPr>
              <w:t>abiraterone</w:t>
            </w:r>
            <w:proofErr w:type="spellEnd"/>
            <w:r>
              <w:rPr>
                <w:rFonts w:ascii="Century Gothic" w:hAnsi="Century Gothic"/>
                <w:color w:val="000000"/>
                <w:sz w:val="16"/>
                <w:szCs w:val="16"/>
              </w:rPr>
              <w:t xml:space="preserve"> resistance in prostate cancer. App603107. CA-A0910/57</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$216,150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18/01/2010</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Heidelberg</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3084</w:t>
            </w:r>
          </w:p>
        </w:tc>
      </w:tr>
      <w:tr w:rsidR="002B159A" w:rsidRPr="009C5961" w:rsidTr="0004740D">
        <w:trPr>
          <w:trHeight w:val="5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proofErr w:type="spellStart"/>
            <w:r>
              <w:rPr>
                <w:rFonts w:ascii="Century Gothic" w:hAnsi="Century Gothic"/>
                <w:color w:val="000000"/>
                <w:sz w:val="16"/>
                <w:szCs w:val="16"/>
              </w:rPr>
              <w:t>Garvan</w:t>
            </w:r>
            <w:proofErr w:type="spellEnd"/>
            <w:r>
              <w:rPr>
                <w:rFonts w:ascii="Century Gothic" w:hAnsi="Century Gothic"/>
                <w:color w:val="000000"/>
                <w:sz w:val="16"/>
                <w:szCs w:val="16"/>
              </w:rPr>
              <w:t xml:space="preserve"> Institute of Medical Research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2009: Identifying and targeting </w:t>
            </w:r>
            <w:proofErr w:type="spellStart"/>
            <w:r>
              <w:rPr>
                <w:rFonts w:ascii="Century Gothic" w:hAnsi="Century Gothic"/>
                <w:color w:val="000000"/>
                <w:sz w:val="16"/>
                <w:szCs w:val="16"/>
              </w:rPr>
              <w:t>Docetaxel</w:t>
            </w:r>
            <w:proofErr w:type="spellEnd"/>
            <w:r>
              <w:rPr>
                <w:rFonts w:ascii="Century Gothic" w:hAnsi="Century Gothic"/>
                <w:color w:val="000000"/>
                <w:sz w:val="16"/>
                <w:szCs w:val="16"/>
              </w:rPr>
              <w:t xml:space="preserve"> resistance in hormone refractory prostate cancer. App596858. CA-A0910/54</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$213,950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20/01/2010</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Darlinghurst</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2010</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Monash University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2009: The role of the EphA3 receptor in the stromal microenvironment of tumours. App606719. CA-A0910/58</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$24,750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20/01/2010</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Clayton</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3168</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Monash University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2009: Novel monoclonal antibodies for the diagnosis and treatment of epithelial cancers and cancer stem cells. App606552. CA-A0910/55</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$94,806.80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21/01/2010</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Clayton</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3168</w:t>
            </w:r>
          </w:p>
        </w:tc>
      </w:tr>
      <w:tr w:rsidR="002B159A" w:rsidRPr="009C5961" w:rsidTr="002B159A">
        <w:trPr>
          <w:trHeight w:val="1080"/>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Queensland</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2009: LACE – Laparoscopic Approach to Carcinoma of the Endometrium. An International Multicentre Randomised Phase 3 Clinical </w:t>
            </w:r>
            <w:proofErr w:type="gramStart"/>
            <w:r>
              <w:rPr>
                <w:rFonts w:ascii="Century Gothic" w:hAnsi="Century Gothic"/>
                <w:color w:val="000000"/>
                <w:sz w:val="16"/>
                <w:szCs w:val="16"/>
              </w:rPr>
              <w:t>Trial</w:t>
            </w:r>
            <w:proofErr w:type="gramEnd"/>
            <w:r>
              <w:rPr>
                <w:rFonts w:ascii="Century Gothic" w:hAnsi="Century Gothic"/>
                <w:color w:val="000000"/>
                <w:sz w:val="16"/>
                <w:szCs w:val="16"/>
              </w:rPr>
              <w:t>. App631523. CA-A0910/46</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$643,775</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27/01/2010</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Brisbane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4072</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Melbourne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2009: Lymphocyte receptors that regulate </w:t>
            </w:r>
            <w:proofErr w:type="spellStart"/>
            <w:r>
              <w:rPr>
                <w:rFonts w:ascii="Century Gothic" w:hAnsi="Century Gothic"/>
                <w:color w:val="000000"/>
                <w:sz w:val="16"/>
                <w:szCs w:val="16"/>
              </w:rPr>
              <w:t>tumor</w:t>
            </w:r>
            <w:proofErr w:type="spellEnd"/>
            <w:r>
              <w:rPr>
                <w:rFonts w:ascii="Century Gothic" w:hAnsi="Century Gothic"/>
                <w:color w:val="000000"/>
                <w:sz w:val="16"/>
                <w:szCs w:val="16"/>
              </w:rPr>
              <w:t xml:space="preserve"> development and therapy. App628304. CA-A0910/49</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$24,571.80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29/01/2010</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3010</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Melbourne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2009: Preventing Breast Cancer in BRCA1 and BRCA2 Mutation Carriers: </w:t>
            </w:r>
            <w:proofErr w:type="spellStart"/>
            <w:r>
              <w:rPr>
                <w:rFonts w:ascii="Century Gothic" w:hAnsi="Century Gothic"/>
                <w:color w:val="000000"/>
                <w:sz w:val="16"/>
                <w:szCs w:val="16"/>
              </w:rPr>
              <w:t>kConFab</w:t>
            </w:r>
            <w:proofErr w:type="spellEnd"/>
            <w:r>
              <w:rPr>
                <w:rFonts w:ascii="Century Gothic" w:hAnsi="Century Gothic"/>
                <w:color w:val="000000"/>
                <w:sz w:val="16"/>
                <w:szCs w:val="16"/>
              </w:rPr>
              <w:t xml:space="preserve"> Follow-Up Project. App628333. CA-A0910/51</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$327,731.25</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29/01/2010</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3010</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w:t>
            </w:r>
            <w:r>
              <w:rPr>
                <w:rFonts w:ascii="Century Gothic" w:hAnsi="Century Gothic"/>
                <w:color w:val="000000"/>
                <w:sz w:val="16"/>
                <w:szCs w:val="16"/>
              </w:rPr>
              <w:lastRenderedPageBreak/>
              <w:t>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lastRenderedPageBreak/>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Melbourne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2009: Identification of </w:t>
            </w:r>
            <w:proofErr w:type="spellStart"/>
            <w:r>
              <w:rPr>
                <w:rFonts w:ascii="Century Gothic" w:hAnsi="Century Gothic"/>
                <w:color w:val="000000"/>
                <w:sz w:val="16"/>
                <w:szCs w:val="16"/>
              </w:rPr>
              <w:t>BRCAx</w:t>
            </w:r>
            <w:proofErr w:type="spellEnd"/>
            <w:r>
              <w:rPr>
                <w:rFonts w:ascii="Century Gothic" w:hAnsi="Century Gothic"/>
                <w:color w:val="000000"/>
                <w:sz w:val="16"/>
                <w:szCs w:val="16"/>
              </w:rPr>
              <w:t xml:space="preserve"> Genes through </w:t>
            </w:r>
            <w:r>
              <w:rPr>
                <w:rFonts w:ascii="Century Gothic" w:hAnsi="Century Gothic"/>
                <w:color w:val="000000"/>
                <w:sz w:val="16"/>
                <w:szCs w:val="16"/>
              </w:rPr>
              <w:lastRenderedPageBreak/>
              <w:t>targeted next generation sequencing. App628610. CA-A0910/52</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lastRenderedPageBreak/>
              <w:t>$231,000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29/01/2010</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3010</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Ludwig Institute of Cancer Research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2009: IL-11: A preclinical target for inflammation-associated gastrointestinal cancer. App603121. CA-A0910/45</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$24,750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01/02/2010</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Heidelberg</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3084</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New South Wales</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2009: Too much, too soon? The impact of treatment-focused genetic testing in patients newly diagnosed with breast cancer. App630405. CA-A0910/62</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$217,998</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09/02/2010</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2052</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Melbourne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2009: Characterization of the </w:t>
            </w:r>
            <w:proofErr w:type="spellStart"/>
            <w:r>
              <w:rPr>
                <w:rFonts w:ascii="Century Gothic" w:hAnsi="Century Gothic"/>
                <w:color w:val="000000"/>
                <w:sz w:val="16"/>
                <w:szCs w:val="16"/>
              </w:rPr>
              <w:t>immunoregulatory</w:t>
            </w:r>
            <w:proofErr w:type="spellEnd"/>
            <w:r>
              <w:rPr>
                <w:rFonts w:ascii="Century Gothic" w:hAnsi="Century Gothic"/>
                <w:color w:val="000000"/>
                <w:sz w:val="16"/>
                <w:szCs w:val="16"/>
              </w:rPr>
              <w:t xml:space="preserve"> capacity of antibody-based </w:t>
            </w:r>
            <w:proofErr w:type="spellStart"/>
            <w:r>
              <w:rPr>
                <w:rFonts w:ascii="Century Gothic" w:hAnsi="Century Gothic"/>
                <w:color w:val="000000"/>
                <w:sz w:val="16"/>
                <w:szCs w:val="16"/>
              </w:rPr>
              <w:t>immunotherapeutics</w:t>
            </w:r>
            <w:proofErr w:type="spellEnd"/>
            <w:r>
              <w:rPr>
                <w:rFonts w:ascii="Century Gothic" w:hAnsi="Century Gothic"/>
                <w:color w:val="000000"/>
                <w:sz w:val="16"/>
                <w:szCs w:val="16"/>
              </w:rPr>
              <w:t xml:space="preserve"> in established cancer. App628338. CA-A0910/48</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$24,181.58</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12/02/2010</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3010</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Curtin University of Technology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2009: Examination of surgical margins with a positron emission tomography (PET) probe in DCIS and invasive breast cancer. App594409. CA-A0910/64</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$41,937.50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17/02/2010</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Perth</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6845</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proofErr w:type="spellStart"/>
            <w:r>
              <w:rPr>
                <w:rFonts w:ascii="Century Gothic" w:hAnsi="Century Gothic"/>
                <w:color w:val="000000"/>
                <w:sz w:val="16"/>
                <w:szCs w:val="16"/>
              </w:rPr>
              <w:t>Trans Tasman</w:t>
            </w:r>
            <w:proofErr w:type="spellEnd"/>
            <w:r>
              <w:rPr>
                <w:rFonts w:ascii="Century Gothic" w:hAnsi="Century Gothic"/>
                <w:color w:val="000000"/>
                <w:sz w:val="16"/>
                <w:szCs w:val="16"/>
              </w:rPr>
              <w:t xml:space="preserve"> Radiation Oncology Group Limited</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2009: Phase II Trial of Integrated Preoperative RT/Chemo with </w:t>
            </w:r>
            <w:proofErr w:type="spellStart"/>
            <w:r>
              <w:rPr>
                <w:rFonts w:ascii="Century Gothic" w:hAnsi="Century Gothic"/>
                <w:color w:val="000000"/>
                <w:sz w:val="16"/>
                <w:szCs w:val="16"/>
              </w:rPr>
              <w:t>Oxaliplatin</w:t>
            </w:r>
            <w:proofErr w:type="spellEnd"/>
            <w:r>
              <w:rPr>
                <w:rFonts w:ascii="Century Gothic" w:hAnsi="Century Gothic"/>
                <w:color w:val="000000"/>
                <w:sz w:val="16"/>
                <w:szCs w:val="16"/>
              </w:rPr>
              <w:t>, 5-</w:t>
            </w:r>
            <w:r>
              <w:rPr>
                <w:rFonts w:ascii="Century Gothic" w:hAnsi="Century Gothic"/>
                <w:color w:val="000000"/>
                <w:sz w:val="16"/>
                <w:szCs w:val="16"/>
              </w:rPr>
              <w:lastRenderedPageBreak/>
              <w:t>FU and FA in Locally Advanced Rectal Cancer. App626200. CA-A0910/65</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lastRenderedPageBreak/>
              <w:t>$118,250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23/02/2010</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Waratah</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2298</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Newcastle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2009: Altered nucleotide excision repair in melanoma in response to cisplatin and UV-light irradiation. App631019. CA-A0910/63</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$24,750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24/02/2010</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15</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Callaghan</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2308</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2009: The role of microRNAs in the progression of ductal carcinoma in situ to invasive breast cancer. App632547. CA-A0910/69</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$24,750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24/02/2010</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2009: Timing of surgery and adjuvant chemotherapy for hepatic metastases from colorectal cancer. App632737. CA-A0910/73</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$660,000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24/02/2010</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53</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1080"/>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2009: Phase 2 study of aromatase inhibitors in women with potentially hormone sensitive recurrent/metastatic gynaecological neoplasms: PARAGON. App632740. CA-A0910/75</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$209,481.80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24/02/2010</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39</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2009: hOGG1 in human skin carcinogenesis. App632760. CA-A0910/74</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$23,443.75</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24/02/2010</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2009: Randomised trial of consumer-led familial cancer risk tool &amp; GP triage on risk-appropriate colorectal cancer screening. App632887. CA-A0910/70</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$537,901.37</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24/02/2010</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2009: Telomere trimming: a novel mechanism for preventing unlimited cellular proliferation. App633214. CA-A0910/72</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$23,443.75</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24/02/2010</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Queensland</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2009: Post-operative enteral nutrition in patients with advanced epithelial ovarian cancer. App631524. CA-A0910/77</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$261,910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25/02/2010</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Brisbane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4072</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Monash University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2009: Pilot of a population-based prostate cancer clinical registry. App606927. CA-A0910/80</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$217,387.50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26/02/2010</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Clayton</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3168</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Newcastle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2009: Control of malignant glioma by naturally occurring oncolytic enteroviruses. App631059. CA-A0910/68</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$23,426.70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02/03/2010</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Callaghan</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2308</w:t>
            </w:r>
          </w:p>
        </w:tc>
      </w:tr>
      <w:tr w:rsidR="002B159A" w:rsidRPr="009C5961" w:rsidTr="0004740D">
        <w:trPr>
          <w:trHeight w:val="390"/>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CSIRO</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2009: The effects of microencapsulated </w:t>
            </w:r>
            <w:proofErr w:type="spellStart"/>
            <w:r>
              <w:rPr>
                <w:rFonts w:ascii="Century Gothic" w:hAnsi="Century Gothic"/>
                <w:color w:val="000000"/>
                <w:sz w:val="16"/>
                <w:szCs w:val="16"/>
              </w:rPr>
              <w:t>butyrylated</w:t>
            </w:r>
            <w:proofErr w:type="spellEnd"/>
            <w:r>
              <w:rPr>
                <w:rFonts w:ascii="Century Gothic" w:hAnsi="Century Gothic"/>
                <w:color w:val="000000"/>
                <w:sz w:val="16"/>
                <w:szCs w:val="16"/>
              </w:rPr>
              <w:t xml:space="preserve"> high amylose maize starch and fish oil on colorectal cancer risk in rats. </w:t>
            </w:r>
            <w:r>
              <w:rPr>
                <w:rFonts w:ascii="Century Gothic" w:hAnsi="Century Gothic"/>
                <w:color w:val="000000"/>
                <w:sz w:val="16"/>
                <w:szCs w:val="16"/>
              </w:rPr>
              <w:lastRenderedPageBreak/>
              <w:t>App593504. CA-A0910/88</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lastRenderedPageBreak/>
              <w:t>$23,153.63</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19/03/2010</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Adelaide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5000</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Melbourne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2009: A randomised controlled trial evaluating a nurse-led survivorship care package (</w:t>
            </w:r>
            <w:proofErr w:type="spellStart"/>
            <w:r>
              <w:rPr>
                <w:rFonts w:ascii="Century Gothic" w:hAnsi="Century Gothic"/>
                <w:color w:val="000000"/>
                <w:sz w:val="16"/>
                <w:szCs w:val="16"/>
              </w:rPr>
              <w:t>SurvivorCare</w:t>
            </w:r>
            <w:proofErr w:type="spellEnd"/>
            <w:r>
              <w:rPr>
                <w:rFonts w:ascii="Century Gothic" w:hAnsi="Century Gothic"/>
                <w:color w:val="000000"/>
                <w:sz w:val="16"/>
                <w:szCs w:val="16"/>
              </w:rPr>
              <w:t>) for bowel cancer survivors. App628581. CA-A0910/86</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$206,250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29/03/2010</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48</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3010</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 for Cancer Clinical Trials Program and Boost Cancer Research Program</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Primary Care Collaborative Clinical trials Group (PC4TG) through University of Western Australia</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 for Cancer Clinical Trials Program - CA-A0910/126</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$1,506,347.70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22/06/2010</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University of WA, WA</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6009</w:t>
            </w:r>
          </w:p>
        </w:tc>
      </w:tr>
      <w:tr w:rsidR="002B159A" w:rsidRPr="009C5961" w:rsidTr="002B159A">
        <w:trPr>
          <w:trHeight w:val="1296"/>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Trans-Tasman Radiation Oncology Group Limited (TROG)</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2009: A randomised comparison of </w:t>
            </w:r>
            <w:proofErr w:type="spellStart"/>
            <w:r>
              <w:rPr>
                <w:rFonts w:ascii="Century Gothic" w:hAnsi="Century Gothic"/>
                <w:color w:val="000000"/>
                <w:sz w:val="16"/>
                <w:szCs w:val="16"/>
              </w:rPr>
              <w:t>anastrozole</w:t>
            </w:r>
            <w:proofErr w:type="spellEnd"/>
            <w:r>
              <w:rPr>
                <w:rFonts w:ascii="Century Gothic" w:hAnsi="Century Gothic"/>
                <w:color w:val="000000"/>
                <w:sz w:val="16"/>
                <w:szCs w:val="16"/>
              </w:rPr>
              <w:t xml:space="preserve"> commenced before and continued during adjuvant radiotherapy for breast cancer versus </w:t>
            </w:r>
            <w:proofErr w:type="spellStart"/>
            <w:r>
              <w:rPr>
                <w:rFonts w:ascii="Century Gothic" w:hAnsi="Century Gothic"/>
                <w:color w:val="000000"/>
                <w:sz w:val="16"/>
                <w:szCs w:val="16"/>
              </w:rPr>
              <w:t>anastrozole</w:t>
            </w:r>
            <w:proofErr w:type="spellEnd"/>
            <w:r>
              <w:rPr>
                <w:rFonts w:ascii="Century Gothic" w:hAnsi="Century Gothic"/>
                <w:color w:val="000000"/>
                <w:sz w:val="16"/>
                <w:szCs w:val="16"/>
              </w:rPr>
              <w:t xml:space="preserve"> and subsequent anti-oestrogen therapy delayed until after radiotherapy </w:t>
            </w:r>
            <w:proofErr w:type="spellStart"/>
            <w:r>
              <w:rPr>
                <w:rFonts w:ascii="Century Gothic" w:hAnsi="Century Gothic"/>
                <w:color w:val="000000"/>
                <w:sz w:val="16"/>
                <w:szCs w:val="16"/>
              </w:rPr>
              <w:t>ApplID</w:t>
            </w:r>
            <w:proofErr w:type="spellEnd"/>
            <w:r>
              <w:rPr>
                <w:rFonts w:ascii="Century Gothic" w:hAnsi="Century Gothic"/>
                <w:color w:val="000000"/>
                <w:sz w:val="16"/>
                <w:szCs w:val="16"/>
              </w:rPr>
              <w:t>: 626201</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$660,000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25/06/2010</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48</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Newcastle,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2310</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 for Cancer Clinical Trials Program</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Australasian Gastro-Intestinal Trials Group (AGITG) through 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 for Cancer Clinical Trials Program - CA-A0910/123</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$1,541,030.40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25/06/2010</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University of Sydney,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 for Cancer Clinical Trials Program</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Australasian Leukaemia and Lymphoma Group (ALLG)</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 for Cancer Clinical Trials Program - CA-A0910/131</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$1,549,296.10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25/06/2010</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East Melbourne,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3002</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Support for Cancer </w:t>
            </w:r>
            <w:r>
              <w:rPr>
                <w:rFonts w:ascii="Century Gothic" w:hAnsi="Century Gothic"/>
                <w:color w:val="000000"/>
                <w:sz w:val="16"/>
                <w:szCs w:val="16"/>
              </w:rPr>
              <w:lastRenderedPageBreak/>
              <w:t>Clinical Trials Program</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lastRenderedPageBreak/>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Australasian Lung Cancer Trials </w:t>
            </w:r>
            <w:r>
              <w:rPr>
                <w:rFonts w:ascii="Century Gothic" w:hAnsi="Century Gothic"/>
                <w:color w:val="000000"/>
                <w:sz w:val="16"/>
                <w:szCs w:val="16"/>
              </w:rPr>
              <w:lastRenderedPageBreak/>
              <w:t>Group (ALTG) through 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Support for Cancer Clinical Trials Program - CA-A0910/121</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$1,523,481.30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25/06/2010</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University of Sydney,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 for Cancer Clinical Trials Program</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Australia and New Zealand Breast Cancer Trials Group (ANZBCTG) </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 for Cancer Clinical Trials Program - CA-A0910/127</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$1,541,639.00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25/06/2010</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Waratah,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2298</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 for Cancer Clinical Trials Program</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Australian and New Zealand Children’s Haematology/Oncology Group (ANZCHOG) </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 for Cancer Clinical Trials Program - CA-A0910/129</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$1,547,700.00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25/06/2010</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Royal Melbourne Hospital,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3050</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 for Cancer Clinical Trials Program</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Australia New Zealand Gynaecological Oncology Group (ANZGOG) through 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 for Cancer Clinical Trials Program - CA-A0910/122</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$1,531,997.50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25/06/2010</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University of Sydney,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 for Cancer Clinical Trials Program</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Australia and New Zealand Melanoma Trials Group (ANZMTG) through 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 for Cancer Clinical Trials Program - CA-A0910/119</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$1,534,589.43</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25/06/2010</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University of Sydney,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 for Cancer Clinical Trials Program</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Australian and New Zealand Urogenital and Prostate Cancer Trials Group (ANZUP) through 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 for Cancer Clinical Trials Program - CA-A0910/124</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$1,534,308.60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25/06/2010</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University of Sydney,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 for Cancer Clinical Trials Program</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Australasian Sarcoma Study Group (ASSG) through University of Melbourne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 for Cancer Clinical Trials Program - CA-A0910/128</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$1,536,150.00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25/06/2010</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University of Melbourne,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3010</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 for Cancer Clinical Trials Program</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Cooperative Trials Group for Neuro-Oncology (COGNO) through 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 for Cancer Clinical Trials Program - CA-A0910/120</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$1,242,144.20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25/06/2010</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University of Sydney,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 for Cancer Clinical Trials Program</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Psycho-oncology Co-operative Research Group (</w:t>
            </w:r>
            <w:proofErr w:type="spellStart"/>
            <w:r>
              <w:rPr>
                <w:rFonts w:ascii="Century Gothic" w:hAnsi="Century Gothic"/>
                <w:color w:val="000000"/>
                <w:sz w:val="16"/>
                <w:szCs w:val="16"/>
              </w:rPr>
              <w:t>PoCoG</w:t>
            </w:r>
            <w:proofErr w:type="spellEnd"/>
            <w:r>
              <w:rPr>
                <w:rFonts w:ascii="Century Gothic" w:hAnsi="Century Gothic"/>
                <w:color w:val="000000"/>
                <w:sz w:val="16"/>
                <w:szCs w:val="16"/>
              </w:rPr>
              <w:t>) through 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 for Cancer Clinical Trials Program - CA-A0910/132</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$1,627,835.00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25/06/2010</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University of Sydney,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 for Cancer Clinical Trials Program</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proofErr w:type="spellStart"/>
            <w:r>
              <w:rPr>
                <w:rFonts w:ascii="Century Gothic" w:hAnsi="Century Gothic"/>
                <w:color w:val="000000"/>
                <w:sz w:val="16"/>
                <w:szCs w:val="16"/>
              </w:rPr>
              <w:t>TransTasman</w:t>
            </w:r>
            <w:proofErr w:type="spellEnd"/>
            <w:r>
              <w:rPr>
                <w:rFonts w:ascii="Century Gothic" w:hAnsi="Century Gothic"/>
                <w:color w:val="000000"/>
                <w:sz w:val="16"/>
                <w:szCs w:val="16"/>
              </w:rPr>
              <w:t xml:space="preserve"> Radiation Oncology Group (TROG)</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 for Cancer Clinical Trials Program  -CA-A0910/125</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$1,549,297.20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25/06/2010</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Waratah,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2287</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Improved Cancer Control</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Improved Cancer Control</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Anti - Cancer Foundation of South Australia</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Continuing Implementation of the National Cancer Data Strategy</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$34,402.50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01/01/2011</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Eastwood SA</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5063</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Queensland Institute of Medical Research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2010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microRNA miR-211 as a novel tumour suppressor for melanoma. App1011300</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$49,500.00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21/01/2011</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Herston QLD</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4006</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Queensland Institute of Medical Research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2010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Development of a model to classify mismatch repair gene sequence variants of uncertain clinical significance. App1010859</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$660,000.00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21/01/2011</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48</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Herston QLD</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4006</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Griffith University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2010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xml:space="preserve">: </w:t>
            </w:r>
            <w:proofErr w:type="spellStart"/>
            <w:r>
              <w:rPr>
                <w:rFonts w:ascii="Century Gothic" w:hAnsi="Century Gothic"/>
                <w:color w:val="000000"/>
                <w:sz w:val="16"/>
                <w:szCs w:val="16"/>
              </w:rPr>
              <w:t>ProsCan</w:t>
            </w:r>
            <w:proofErr w:type="spellEnd"/>
            <w:r>
              <w:rPr>
                <w:rFonts w:ascii="Century Gothic" w:hAnsi="Century Gothic"/>
                <w:color w:val="000000"/>
                <w:sz w:val="16"/>
                <w:szCs w:val="16"/>
              </w:rPr>
              <w:t xml:space="preserve"> for Life: A Multimodal Supportive Care Intervention for Men with Prostate Cancer. App1008320</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$329,006.70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24/01/2011</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Nathan QLD</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4111</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Council QLD</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2010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xml:space="preserve"> - A multi-level investigation of inequalities in clinical and psychosocial outcomes for women after breast cancer. App1006339</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$647,619.50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02/02/2011</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Fortitude Valley, QLD</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4006</w:t>
            </w:r>
          </w:p>
        </w:tc>
      </w:tr>
      <w:tr w:rsidR="002B159A" w:rsidRPr="009C5961" w:rsidTr="002B159A">
        <w:trPr>
          <w:trHeight w:val="1080"/>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The University of Western Australia</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2010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Endocrine therapies for early breast cancer: health outcomes and policy implications in Australian clinical practice. Targets the National Health Priority Area of Cancer Control, specifically focussing on breast cancer treatment in Australian women. App1011488</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$171,048.90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04/02/2011</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49</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Crawley WA</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6009</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Queensland Institute of Medical Research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2010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Identifying markers of risk and outcome in ovarian and breast cancer via efficient of DNA methylation in peripheral blood. App1011143</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$191,213.00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08/02/2011</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Herston QLD</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4006</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Melbourne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2010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Genetic and environmental factors in invasive cervical cancer: a twin study. App1008811</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$429,458.70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09/02/2011</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3010</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Melbourne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2010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Fulfilling the vision of youth-friendly cancer care: How well are we meeting the psychosocial needs of AYA patients? App1010977</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$164,776.70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09/02/2011</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3010</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Originally University of Melbourne now Ludwig Institute of Cancer Research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2010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Identifying therapeutic targets by profiling DNA repair in lung cancer CA-A1011/18. App1009892</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$552,776.40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09/02/2011</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Heidelberg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3084</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Melbourne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2010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Personalised breast cancer risk prediction in BRCA mutation carriers. App1007765</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$152,780.10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09/02/2011</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63</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3010</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Priority-driven Collaborative Cancer Research </w:t>
            </w:r>
            <w:r>
              <w:rPr>
                <w:rFonts w:ascii="Century Gothic" w:hAnsi="Century Gothic"/>
                <w:color w:val="000000"/>
                <w:sz w:val="16"/>
                <w:szCs w:val="16"/>
              </w:rPr>
              <w:lastRenderedPageBreak/>
              <w:t>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lastRenderedPageBreak/>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Melbourne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2010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xml:space="preserve">: Identification of Men with a genetic predisposition to Prostate Cancer: targeted screening </w:t>
            </w:r>
            <w:r>
              <w:rPr>
                <w:rFonts w:ascii="Century Gothic" w:hAnsi="Century Gothic"/>
                <w:color w:val="000000"/>
                <w:sz w:val="16"/>
                <w:szCs w:val="16"/>
              </w:rPr>
              <w:lastRenderedPageBreak/>
              <w:t>in BRCA1/2 mutation carriers and controls - The Impact study. App1006349</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lastRenderedPageBreak/>
              <w:t>$465,329.70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09/02/2011</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3010</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Melbourne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2010: A phase III randomised trial of </w:t>
            </w:r>
            <w:proofErr w:type="spellStart"/>
            <w:r>
              <w:rPr>
                <w:rFonts w:ascii="Century Gothic" w:hAnsi="Century Gothic"/>
                <w:color w:val="000000"/>
                <w:sz w:val="16"/>
                <w:szCs w:val="16"/>
              </w:rPr>
              <w:t>postmastectomy</w:t>
            </w:r>
            <w:proofErr w:type="spellEnd"/>
            <w:r>
              <w:rPr>
                <w:rFonts w:ascii="Century Gothic" w:hAnsi="Century Gothic"/>
                <w:color w:val="000000"/>
                <w:sz w:val="16"/>
                <w:szCs w:val="16"/>
              </w:rPr>
              <w:t xml:space="preserve"> chest wall irradiation in intermediate risk operable breast cancer. App1004707. CA-A1011/15</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$561,000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09/02/2011</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3010</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The Australian National University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2010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Targeting of two Aspects of Metabolism (TOTAM) for cancer therapy. App1008861</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$546,165.40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14/02/2011</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Canberra ACT</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New South Wales</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2010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Identification of anti-apoptotic signalling pathways in malignant gliomas. App1010484</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$49,500.00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15/02/2011</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2052</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New South Wales</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2010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Role of dietary compounds on PGC-1 alpha methylation in colorectal cancer. App1010361</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15/02/2011</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2052</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New South Wales</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2010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Targeting drug resistant genes in brain cancer: delivery of siRNA to improve cancer therapy. App1003650</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$49,500.00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15/02/2011</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19</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2052</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Queensland</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proofErr w:type="spellStart"/>
            <w:r>
              <w:rPr>
                <w:rFonts w:ascii="Century Gothic" w:hAnsi="Century Gothic"/>
                <w:color w:val="000000"/>
                <w:sz w:val="16"/>
                <w:szCs w:val="16"/>
              </w:rPr>
              <w:t>Autofluorescence</w:t>
            </w:r>
            <w:proofErr w:type="spellEnd"/>
            <w:r>
              <w:rPr>
                <w:rFonts w:ascii="Century Gothic" w:hAnsi="Century Gothic"/>
                <w:color w:val="000000"/>
                <w:sz w:val="16"/>
                <w:szCs w:val="16"/>
              </w:rPr>
              <w:t xml:space="preserve"> imaging for early detection and surgical margin delineation of oral cancers and pre-cancers. App1009996</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$558,131.20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21/02/2011</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44</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St Lucia, QLD</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4072</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Adelaide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The role of CD123 in MDSA and AML. App1010336</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$316,276.40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24/02/2011</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North Terrace, SA</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5005</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2010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Whole Brain Radiotherapy following local treatment of intracranial metastases of melanoma - a randomised phase III trial. App1009485</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$650,111.00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01/03/2011</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60</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1080"/>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2010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xml:space="preserve">: A randomised, placebo-controlled trial of concurrent </w:t>
            </w:r>
            <w:proofErr w:type="spellStart"/>
            <w:r>
              <w:rPr>
                <w:rFonts w:ascii="Century Gothic" w:hAnsi="Century Gothic"/>
                <w:color w:val="000000"/>
                <w:sz w:val="16"/>
                <w:szCs w:val="16"/>
              </w:rPr>
              <w:t>cediranib</w:t>
            </w:r>
            <w:proofErr w:type="spellEnd"/>
            <w:r>
              <w:rPr>
                <w:rFonts w:ascii="Century Gothic" w:hAnsi="Century Gothic"/>
                <w:color w:val="000000"/>
                <w:sz w:val="16"/>
                <w:szCs w:val="16"/>
              </w:rPr>
              <w:t xml:space="preserve"> [AZD2171] with platinum - based chemotherapy &amp; maintenance </w:t>
            </w:r>
            <w:proofErr w:type="spellStart"/>
            <w:r>
              <w:rPr>
                <w:rFonts w:ascii="Century Gothic" w:hAnsi="Century Gothic"/>
                <w:color w:val="000000"/>
                <w:sz w:val="16"/>
                <w:szCs w:val="16"/>
              </w:rPr>
              <w:t>cediranib</w:t>
            </w:r>
            <w:proofErr w:type="spellEnd"/>
            <w:r>
              <w:rPr>
                <w:rFonts w:ascii="Century Gothic" w:hAnsi="Century Gothic"/>
                <w:color w:val="000000"/>
                <w:sz w:val="16"/>
                <w:szCs w:val="16"/>
              </w:rPr>
              <w:t xml:space="preserve"> in women with platinum sensitive relapsed ovarian cancer: ICON 6. App1006602</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$270,597.80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01/03/2011</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2010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Tumour protein D52 over-expression and DNA repair in cancer. App1007020</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$48,132.40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01/03/2011</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2010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START Phase III Study of Active Surveillance Therapy Against Radical Treatment in Patients Diagnosed with Favourable Risk Prostate Cancer. App1004932</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$329,320.20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01/03/2011</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38</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Curtin University of Technology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2010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Meeting the education and support needs of women with breast cancer who are referred for radiotherapy: A multiple - baseline study. App1006458</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$220,993.30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01/03/2011</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59</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Perth, WA</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6845</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Adelaide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2010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A novel approach to predict metastatic potential of prostate cancer at diagnosis. App1012337</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$650,905.20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01/03/2011</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Adelaide, SA</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5005</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Priority-driven Collaborative Cancer Research </w:t>
            </w:r>
            <w:r>
              <w:rPr>
                <w:rFonts w:ascii="Century Gothic" w:hAnsi="Century Gothic"/>
                <w:color w:val="000000"/>
                <w:sz w:val="16"/>
                <w:szCs w:val="16"/>
              </w:rPr>
              <w:lastRenderedPageBreak/>
              <w:t>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lastRenderedPageBreak/>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2010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xml:space="preserve">: The impact of aberrant progesterone signalling on lineage specification during early </w:t>
            </w:r>
            <w:r>
              <w:rPr>
                <w:rFonts w:ascii="Century Gothic" w:hAnsi="Century Gothic"/>
                <w:color w:val="000000"/>
                <w:sz w:val="16"/>
                <w:szCs w:val="16"/>
              </w:rPr>
              <w:lastRenderedPageBreak/>
              <w:t>malignant transformation. App1009094</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lastRenderedPageBreak/>
              <w:t>$48,129.40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01/03/2011</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2010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Alternative lengthening of Telomeres (ALT) in lung cancer: analysis of effects on patient outcomes and development of a blood test. App1012032</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$48,981.90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01/03/2011</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2010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xml:space="preserve">: NITRO - A </w:t>
            </w:r>
            <w:proofErr w:type="gramStart"/>
            <w:r>
              <w:rPr>
                <w:rFonts w:ascii="Century Gothic" w:hAnsi="Century Gothic"/>
                <w:color w:val="000000"/>
                <w:sz w:val="16"/>
                <w:szCs w:val="16"/>
              </w:rPr>
              <w:t>randomised,</w:t>
            </w:r>
            <w:proofErr w:type="gramEnd"/>
            <w:r>
              <w:rPr>
                <w:rFonts w:ascii="Century Gothic" w:hAnsi="Century Gothic"/>
                <w:color w:val="000000"/>
                <w:sz w:val="16"/>
                <w:szCs w:val="16"/>
              </w:rPr>
              <w:t xml:space="preserve"> phase 3 trial of adding nitro-glycerine to first line chemotherapy for advanced non - small cell lung cancer. App1006315</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$656,421.70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01/03/2011</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Improved Cancer Control</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Improved Cancer Control</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Institute NSW</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Maintaining the </w:t>
            </w:r>
            <w:proofErr w:type="spellStart"/>
            <w:r>
              <w:rPr>
                <w:rFonts w:ascii="Century Gothic" w:hAnsi="Century Gothic"/>
                <w:color w:val="000000"/>
                <w:sz w:val="16"/>
                <w:szCs w:val="16"/>
              </w:rPr>
              <w:t>eviQ</w:t>
            </w:r>
            <w:proofErr w:type="spellEnd"/>
            <w:r>
              <w:rPr>
                <w:rFonts w:ascii="Century Gothic" w:hAnsi="Century Gothic"/>
                <w:color w:val="000000"/>
                <w:sz w:val="16"/>
                <w:szCs w:val="16"/>
              </w:rPr>
              <w:t xml:space="preserve"> Primary Health Care modules</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$119,900.00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01/03/2011</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Australian Technology Park,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2015</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Improved Cancer Control</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Improved Cancer Control</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The Australian Lung Foundation</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Travel grants for lung cancer nurses to attend the International Lung Cancer Conference in Amsterdam</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$22,800.00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29/03/2011</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Bowen Hills, QLD</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4006</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Improved Cancer Control</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Improved Cancer Control</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Queensland Health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care coordination for Indigenous people residing in Far North Queensland</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$438,743.80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25/05/2011</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18</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Brisbane, QLD</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4000</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Monash University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2010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Determining the causes of observed variation in survival after diagnosis of prostate cancer. App1010384</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$627,607.20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30/05/2011</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Clayton,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3800</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Improved Cancer Control</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Improved Cancer Control</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Clinical Oncology Society of Australia</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Building Cancer Support Networks Initiative - Better Cancer Support through Consumers (BCSN)</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$2,970,000.00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02/06/2011</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2010</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Data</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Improved Cancer Control</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Women's and Children's Hospital</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For the provision of Pilot Testing of a Data Set Specifications (DSS) for Adolescents and Young Adults with Cancer</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$16,648.50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24/06/2011</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North Adelaide, SA</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5006</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Priority-driven Collaborative Cancer </w:t>
            </w:r>
            <w:r>
              <w:rPr>
                <w:rFonts w:ascii="Century Gothic" w:hAnsi="Century Gothic"/>
                <w:color w:val="000000"/>
                <w:sz w:val="16"/>
                <w:szCs w:val="16"/>
              </w:rPr>
              <w:lastRenderedPageBreak/>
              <w:t>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lastRenderedPageBreak/>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Melbourne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Sequencing the ovarian cancer genome: molecular determinants of tumour </w:t>
            </w:r>
            <w:r>
              <w:rPr>
                <w:rFonts w:ascii="Century Gothic" w:hAnsi="Century Gothic"/>
                <w:color w:val="000000"/>
                <w:sz w:val="16"/>
                <w:szCs w:val="16"/>
              </w:rPr>
              <w:lastRenderedPageBreak/>
              <w:t>growth &amp; treatment failure. App1004673</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lastRenderedPageBreak/>
              <w:t>$660,000.00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30/06/2011</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3010</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Queensland University of Technology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Skin cancer prevention &amp; early detection for Generation Y. App1011999</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$343,776.40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30/06/2011</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Brisbane, QLD</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4001</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Data</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Improved Cancer Control</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Austin Health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Pilot project will obtain information on feasibility of data collection of the DSS items and the rate of data-item completion during the pilot project period.</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$35,255.54</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30/06/2011</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Heidelberg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3084</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Data</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Improved Cancer Control</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Prince Charles Hospital</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Pilot project will obtain information on feasibility of data collection of the DSS items and the rate of data-item completion during the pilot project period.</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$18,820.20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30/06/2011</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Chermside, QLD</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4032</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Data</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Improved Cancer Control</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Royal Hobart Hospital (Department of Health and Human Services)</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Pilot project will obtain information on feasibility of data collection of the DSS items and the rate of data-item completion during the pilot project period.</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$12,425.24</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30/06/2011</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Hobart, TAS</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7000</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Data</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Improved Cancer Control</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Nepean Hospital</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Pilot project will obtain information on feasibility of data collection of the DSS items and the rate of data-item completion during the pilot project period.</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$27,056.13</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30/06/2011</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Penrith,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2751</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Data</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Improved Cancer Control</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Peter </w:t>
            </w:r>
            <w:proofErr w:type="spellStart"/>
            <w:r>
              <w:rPr>
                <w:rFonts w:ascii="Century Gothic" w:hAnsi="Century Gothic"/>
                <w:color w:val="000000"/>
                <w:sz w:val="16"/>
                <w:szCs w:val="16"/>
              </w:rPr>
              <w:t>MacCallum</w:t>
            </w:r>
            <w:proofErr w:type="spellEnd"/>
            <w:r>
              <w:rPr>
                <w:rFonts w:ascii="Century Gothic" w:hAnsi="Century Gothic"/>
                <w:color w:val="000000"/>
                <w:sz w:val="16"/>
                <w:szCs w:val="16"/>
              </w:rPr>
              <w:t xml:space="preserve"> Cancer Centre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For the provision of Pilot Testing of a Data Set Specifications (DSS) for Adolescents and Young Adults with Cancer</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$36,960.00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30/06/2011</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proofErr w:type="spellStart"/>
            <w:r>
              <w:rPr>
                <w:rFonts w:ascii="Century Gothic" w:hAnsi="Century Gothic"/>
                <w:color w:val="000000"/>
                <w:sz w:val="16"/>
                <w:szCs w:val="16"/>
              </w:rPr>
              <w:t>A'Beckett</w:t>
            </w:r>
            <w:proofErr w:type="spellEnd"/>
            <w:r>
              <w:rPr>
                <w:rFonts w:ascii="Century Gothic" w:hAnsi="Century Gothic"/>
                <w:color w:val="000000"/>
                <w:sz w:val="16"/>
                <w:szCs w:val="16"/>
              </w:rPr>
              <w:t xml:space="preserve"> Street,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8006</w:t>
            </w:r>
          </w:p>
        </w:tc>
      </w:tr>
      <w:tr w:rsidR="002B159A" w:rsidRPr="009C5961" w:rsidTr="0004740D">
        <w:trPr>
          <w:trHeight w:val="390"/>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Data</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Improved Cancer Control</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South Eastern Sydney Local Health District</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Pilot project will obtain information on feasibility of data collection of the DSS items and the rate of data-item completion during the </w:t>
            </w:r>
            <w:r>
              <w:rPr>
                <w:rFonts w:ascii="Century Gothic" w:hAnsi="Century Gothic"/>
                <w:color w:val="000000"/>
                <w:sz w:val="16"/>
                <w:szCs w:val="16"/>
              </w:rPr>
              <w:lastRenderedPageBreak/>
              <w:t>pilot project period.</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lastRenderedPageBreak/>
              <w:t>$16,376.80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27/07/2011</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Randwick,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2031</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Improved Cancer Control</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Improved Cancer Control</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Breast Cancer Network Australia</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For the provision of projects that aim to strengthen support for women with breast cancer</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$1,366,200.00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04/11/2011</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31</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Camberwell,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3124</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2011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xml:space="preserve"> – The role of adjuvant chemotherapy in high-risk endometrial cancer. App1027151</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$330,965.80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09/01/2012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47</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2011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xml:space="preserve"> – Phase III trial of Concurrent and Adjuvant </w:t>
            </w:r>
            <w:proofErr w:type="spellStart"/>
            <w:r>
              <w:rPr>
                <w:rFonts w:ascii="Century Gothic" w:hAnsi="Century Gothic"/>
                <w:color w:val="000000"/>
                <w:sz w:val="16"/>
                <w:szCs w:val="16"/>
              </w:rPr>
              <w:t>Temozolomide</w:t>
            </w:r>
            <w:proofErr w:type="spellEnd"/>
            <w:r>
              <w:rPr>
                <w:rFonts w:ascii="Century Gothic" w:hAnsi="Century Gothic"/>
                <w:color w:val="000000"/>
                <w:sz w:val="16"/>
                <w:szCs w:val="16"/>
              </w:rPr>
              <w:t xml:space="preserve"> chemotherapy in non-1p/19q non deleted anaplastic </w:t>
            </w:r>
            <w:proofErr w:type="gramStart"/>
            <w:r>
              <w:rPr>
                <w:rFonts w:ascii="Century Gothic" w:hAnsi="Century Gothic"/>
                <w:color w:val="000000"/>
                <w:sz w:val="16"/>
                <w:szCs w:val="16"/>
              </w:rPr>
              <w:t>glioma  -</w:t>
            </w:r>
            <w:proofErr w:type="gramEnd"/>
            <w:r>
              <w:rPr>
                <w:rFonts w:ascii="Century Gothic" w:hAnsi="Century Gothic"/>
                <w:color w:val="000000"/>
                <w:sz w:val="16"/>
                <w:szCs w:val="16"/>
              </w:rPr>
              <w:t xml:space="preserve"> The CATNON Intergroup Trial. App1026842</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$217,896.25</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09/01/2012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2011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xml:space="preserve"> - Evaluation of a web-based tool for estimating and explaining prognosis in advanced cancer. App1032121</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$139,933.75</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09/01/2012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48</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2011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xml:space="preserve"> - Evaluation of a psychological and educational intervention for fear of cancer recurrence; A cluster randomised controlled trial. App1022584</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$182,124.07</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09/01/2012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64</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Improved Cancer Control</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Improved Cancer Control</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Breast Cancer Network Australia</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Hope and Hurdles Pack</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$165,000.00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01/02/2012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Camberwell,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3124</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Ludwig Institute for Cancer Research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2011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xml:space="preserve"> - Discovery of colorectal cancer subtype associated tumour suppressor genes using next-generation sequencing and high throughput functional genomics. App1030098</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$482,476.50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02/02/2012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Heidelberg,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3084</w:t>
            </w:r>
          </w:p>
        </w:tc>
      </w:tr>
      <w:tr w:rsidR="002B159A" w:rsidRPr="009C5961" w:rsidTr="002B159A">
        <w:trPr>
          <w:trHeight w:val="1080"/>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Edith Cowan University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2011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xml:space="preserve"> - Can exercise ameliorate treatment toxicity during the initial phase of testosterone suppression in prostate patients? Is this more effective than delayed rehabilitation and what is the time course and persistence of benefits? App1029901</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$163,634.45</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02/02/2012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Joondalup, WA</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6027</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New South Wales</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2011 -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xml:space="preserve"> '</w:t>
            </w:r>
            <w:proofErr w:type="spellStart"/>
            <w:r>
              <w:rPr>
                <w:rFonts w:ascii="Century Gothic" w:hAnsi="Century Gothic"/>
                <w:color w:val="000000"/>
                <w:sz w:val="16"/>
                <w:szCs w:val="16"/>
              </w:rPr>
              <w:t>ReCaPTure</w:t>
            </w:r>
            <w:proofErr w:type="spellEnd"/>
            <w:r>
              <w:rPr>
                <w:rFonts w:ascii="Century Gothic" w:hAnsi="Century Gothic"/>
                <w:color w:val="000000"/>
                <w:sz w:val="16"/>
                <w:szCs w:val="16"/>
              </w:rPr>
              <w:t xml:space="preserve"> </w:t>
            </w:r>
            <w:proofErr w:type="spellStart"/>
            <w:r>
              <w:rPr>
                <w:rFonts w:ascii="Century Gothic" w:hAnsi="Century Gothic"/>
                <w:color w:val="000000"/>
                <w:sz w:val="16"/>
                <w:szCs w:val="16"/>
              </w:rPr>
              <w:t>LiFe</w:t>
            </w:r>
            <w:proofErr w:type="spellEnd"/>
            <w:r>
              <w:rPr>
                <w:rFonts w:ascii="Century Gothic" w:hAnsi="Century Gothic"/>
                <w:color w:val="000000"/>
                <w:sz w:val="16"/>
                <w:szCs w:val="16"/>
              </w:rPr>
              <w:t>': A phase 11 randomised trial of a psychological intervention to support adolescent and young adult cancer survivors. App1022868</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$148,811.45</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17/02/2012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2052</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proofErr w:type="spellStart"/>
            <w:r>
              <w:rPr>
                <w:rFonts w:ascii="Century Gothic" w:hAnsi="Century Gothic"/>
                <w:color w:val="000000"/>
                <w:sz w:val="16"/>
                <w:szCs w:val="16"/>
              </w:rPr>
              <w:t>Garvan</w:t>
            </w:r>
            <w:proofErr w:type="spellEnd"/>
            <w:r>
              <w:rPr>
                <w:rFonts w:ascii="Century Gothic" w:hAnsi="Century Gothic"/>
                <w:color w:val="000000"/>
                <w:sz w:val="16"/>
                <w:szCs w:val="16"/>
              </w:rPr>
              <w:t xml:space="preserve"> Institute of Medical Research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2011 -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xml:space="preserve"> - The role of p53-regulated microRNAs in epithelial to mesenchymal transition, and their potential as therapeutic targets against metastatic breast cancer. App1034561</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$24,750.00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17/02/2012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2010</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Menzies Research Institute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2008: Integrative genomic approaches to understanding the genetics of prostate cancer. App ID:  544938; Ref: CA-A0809/11</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$567,270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17/02/2012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68</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Hobart, TAS</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7000</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Wollongong</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2011 -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xml:space="preserve"> -Quantifying the impact of imaging choice for breast cancer radiotherapy. App1033237</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$143,585.20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21/02/2012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41</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Wollongong,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2522</w:t>
            </w:r>
          </w:p>
        </w:tc>
      </w:tr>
      <w:tr w:rsidR="002B159A" w:rsidRPr="009C5961" w:rsidTr="002B159A">
        <w:trPr>
          <w:trHeight w:val="1296"/>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The State of Queensland through Queensland Health via The Princess Alexandra Hospital Metro South District</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2011 -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xml:space="preserve"> - A randomised Phase III trial of High Dose Palliative Radiotherapy (HDPRT) versus concurrent Chemotherapy and HDPRT (C-HDPRT) in patients with Good performance Status. Locally </w:t>
            </w:r>
            <w:r>
              <w:rPr>
                <w:rFonts w:ascii="Century Gothic" w:hAnsi="Century Gothic"/>
                <w:color w:val="000000"/>
                <w:sz w:val="16"/>
                <w:szCs w:val="16"/>
              </w:rPr>
              <w:lastRenderedPageBreak/>
              <w:t>Advanced/Small Volume Metastatic Non-small Cell Lung Cancer not suitable for Radical Chemo-therapy. App1030265</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lastRenderedPageBreak/>
              <w:t>$327,214.80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21/02/2012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72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Woolloongabba, QLD</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4102</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Western Australia</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2011 -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xml:space="preserve"> - The initiation of the cellular immune response to cutaneous melanoma. App1034730</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$24,750.00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21/02/2012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Heidelberg,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3084</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 2011 -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xml:space="preserve"> - Inhibition of Glioblastoma Invasion by Novel Dynamin Ring Stabilisers. App1021331</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$24,399.38</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21/02/2012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2011 -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xml:space="preserve"> - Mechanism of 133p53 isoform </w:t>
            </w:r>
            <w:proofErr w:type="spellStart"/>
            <w:r>
              <w:rPr>
                <w:rFonts w:ascii="Century Gothic" w:hAnsi="Century Gothic"/>
                <w:color w:val="000000"/>
                <w:sz w:val="16"/>
                <w:szCs w:val="16"/>
              </w:rPr>
              <w:t>oncogenicity</w:t>
            </w:r>
            <w:proofErr w:type="spellEnd"/>
            <w:r>
              <w:rPr>
                <w:rFonts w:ascii="Century Gothic" w:hAnsi="Century Gothic"/>
                <w:color w:val="000000"/>
                <w:sz w:val="16"/>
                <w:szCs w:val="16"/>
              </w:rPr>
              <w:t>. App1030408</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$24,399.38</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21/02/2012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2011 -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xml:space="preserve"> - Ginkgo </w:t>
            </w:r>
            <w:proofErr w:type="spellStart"/>
            <w:r>
              <w:rPr>
                <w:rFonts w:ascii="Century Gothic" w:hAnsi="Century Gothic"/>
                <w:color w:val="000000"/>
                <w:sz w:val="16"/>
                <w:szCs w:val="16"/>
              </w:rPr>
              <w:t>biloba</w:t>
            </w:r>
            <w:proofErr w:type="spellEnd"/>
            <w:r>
              <w:rPr>
                <w:rFonts w:ascii="Century Gothic" w:hAnsi="Century Gothic"/>
                <w:color w:val="000000"/>
                <w:sz w:val="16"/>
                <w:szCs w:val="16"/>
              </w:rPr>
              <w:t xml:space="preserve"> preserves cognitive function in women treated with adjuvant chemotherapy for early breast cancer: a double-blind, placebo-controlled, randomised phase III trial. App1029819</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$220,000.00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21/02/2012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71</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2011 -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xml:space="preserve"> - The role of Single Stranded DNA Binding Proteins in the Alternative Lengthening of Telomeres mechanism. App1030040</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$48,798.75</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21/02/2012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2011 -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xml:space="preserve"> - The use of </w:t>
            </w:r>
            <w:proofErr w:type="spellStart"/>
            <w:r>
              <w:rPr>
                <w:rFonts w:ascii="Century Gothic" w:hAnsi="Century Gothic"/>
                <w:color w:val="000000"/>
                <w:sz w:val="16"/>
                <w:szCs w:val="16"/>
              </w:rPr>
              <w:t>RNAi</w:t>
            </w:r>
            <w:proofErr w:type="spellEnd"/>
            <w:r>
              <w:rPr>
                <w:rFonts w:ascii="Century Gothic" w:hAnsi="Century Gothic"/>
                <w:color w:val="000000"/>
                <w:sz w:val="16"/>
                <w:szCs w:val="16"/>
              </w:rPr>
              <w:t xml:space="preserve"> to identify new therapeutic targets for malignant mesothelioma. App1031821</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$411,650.80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21/02/2012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Priority-driven Collaborative Cancer </w:t>
            </w:r>
            <w:r>
              <w:rPr>
                <w:rFonts w:ascii="Century Gothic" w:hAnsi="Century Gothic"/>
                <w:color w:val="000000"/>
                <w:sz w:val="16"/>
                <w:szCs w:val="16"/>
              </w:rPr>
              <w:lastRenderedPageBreak/>
              <w:t>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lastRenderedPageBreak/>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Melbourne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2011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xml:space="preserve"> - Targeting dormancy in metastatic breast cancer. App1020272</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$148,179.90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23/02/2012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Melbourne,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3010</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Melbourne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2011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xml:space="preserve"> - Defining the hereditary contribution to ovarian cancer: The role of mismatch repair genes. App1024096</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$614,090.40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23/02/2012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41</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Melbourne,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3010</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Improved Cancer Control</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Improved Cancer Control</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Breast Cancer Network Australia</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My Journey Kit</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$248,600.00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23/02/2012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Camberwell,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3124</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New South Wales</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proofErr w:type="gramStart"/>
            <w:r>
              <w:rPr>
                <w:rFonts w:ascii="Century Gothic" w:hAnsi="Century Gothic"/>
                <w:color w:val="000000"/>
                <w:sz w:val="16"/>
                <w:szCs w:val="16"/>
              </w:rPr>
              <w:t>2011  -</w:t>
            </w:r>
            <w:proofErr w:type="gramEnd"/>
            <w:r>
              <w:rPr>
                <w:rFonts w:ascii="Century Gothic" w:hAnsi="Century Gothic"/>
                <w:color w:val="000000"/>
                <w:sz w:val="16"/>
                <w:szCs w:val="16"/>
              </w:rPr>
              <w:t xml:space="preserve">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xml:space="preserve"> - Thromboembolism in Cancer. App1026790</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$24,750.00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20/03/2012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2052</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Melbourne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2011 -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xml:space="preserve"> - Determining Predictors of Sensitivity to </w:t>
            </w:r>
            <w:proofErr w:type="spellStart"/>
            <w:r>
              <w:rPr>
                <w:rFonts w:ascii="Century Gothic" w:hAnsi="Century Gothic"/>
                <w:color w:val="000000"/>
                <w:sz w:val="16"/>
                <w:szCs w:val="16"/>
              </w:rPr>
              <w:t>Chk</w:t>
            </w:r>
            <w:proofErr w:type="spellEnd"/>
            <w:r>
              <w:rPr>
                <w:rFonts w:ascii="Century Gothic" w:hAnsi="Century Gothic"/>
                <w:color w:val="000000"/>
                <w:sz w:val="16"/>
                <w:szCs w:val="16"/>
              </w:rPr>
              <w:t xml:space="preserve"> Inhibitors in Metastatic Melanoma. App1029585</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$651,585.00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20/03/2012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Melbourne ,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3010</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Queensland Institute of Medical Research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2011 -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xml:space="preserve"> - </w:t>
            </w:r>
            <w:proofErr w:type="spellStart"/>
            <w:r>
              <w:rPr>
                <w:rFonts w:ascii="Century Gothic" w:hAnsi="Century Gothic"/>
                <w:color w:val="000000"/>
                <w:sz w:val="16"/>
                <w:szCs w:val="16"/>
              </w:rPr>
              <w:t>Salinomycin</w:t>
            </w:r>
            <w:proofErr w:type="spellEnd"/>
            <w:r>
              <w:rPr>
                <w:rFonts w:ascii="Century Gothic" w:hAnsi="Century Gothic"/>
                <w:color w:val="000000"/>
                <w:sz w:val="16"/>
                <w:szCs w:val="16"/>
              </w:rPr>
              <w:t xml:space="preserve"> a potential glioma stem cell targeting therapy. App1031303</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$240,862.50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20/03/2012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Brisbane, QLD</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4006</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Adelaide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2011 -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xml:space="preserve"> - Androgen receptor action in the prostate cancer microenvironment. App1032970</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$316,571.20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20/03/2012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43</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Adelaide, SA</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5005</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Adelaide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2011 -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xml:space="preserve"> - Reactivating the p53 pathway as a novel therapeutic approach to cancer treatment. App1034715</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$49,500.00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20/03/2012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Adelaide, SA</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5005</w:t>
            </w:r>
          </w:p>
        </w:tc>
      </w:tr>
      <w:tr w:rsidR="002B159A" w:rsidRPr="009C5961" w:rsidTr="0004740D">
        <w:trPr>
          <w:trHeight w:val="390"/>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Adelaide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2011 - A novel method to detect and characterise dysplasia and early cancer in Barrett's </w:t>
            </w:r>
            <w:r>
              <w:rPr>
                <w:rFonts w:ascii="Century Gothic" w:hAnsi="Century Gothic"/>
                <w:color w:val="000000"/>
                <w:sz w:val="16"/>
                <w:szCs w:val="16"/>
              </w:rPr>
              <w:lastRenderedPageBreak/>
              <w:t xml:space="preserve">oesophagus. </w:t>
            </w:r>
            <w:proofErr w:type="spellStart"/>
            <w:r>
              <w:rPr>
                <w:rFonts w:ascii="Century Gothic" w:hAnsi="Century Gothic"/>
                <w:color w:val="000000"/>
                <w:sz w:val="16"/>
                <w:szCs w:val="16"/>
              </w:rPr>
              <w:t>Appl</w:t>
            </w:r>
            <w:proofErr w:type="spellEnd"/>
            <w:r>
              <w:rPr>
                <w:rFonts w:ascii="Century Gothic" w:hAnsi="Century Gothic"/>
                <w:color w:val="000000"/>
                <w:sz w:val="16"/>
                <w:szCs w:val="16"/>
              </w:rPr>
              <w:t xml:space="preserve"> ID: 1031971</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lastRenderedPageBreak/>
              <w:t>$24,750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20/03/2012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Adelaide, SA</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5005</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Adelaide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2011: Is elevated N-cadherin expression a poor prognostic indicator in multiple myeloma patients. </w:t>
            </w:r>
            <w:proofErr w:type="spellStart"/>
            <w:r>
              <w:rPr>
                <w:rFonts w:ascii="Century Gothic" w:hAnsi="Century Gothic"/>
                <w:color w:val="000000"/>
                <w:sz w:val="16"/>
                <w:szCs w:val="16"/>
              </w:rPr>
              <w:t>Appl</w:t>
            </w:r>
            <w:proofErr w:type="spellEnd"/>
            <w:r>
              <w:rPr>
                <w:rFonts w:ascii="Century Gothic" w:hAnsi="Century Gothic"/>
                <w:color w:val="000000"/>
                <w:sz w:val="16"/>
                <w:szCs w:val="16"/>
              </w:rPr>
              <w:t xml:space="preserve"> ID: 1030518</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$290,766.30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20/03/2012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48</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Adelaide, SA</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5005</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Newcastle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 2011 -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xml:space="preserve"> - The therapeutic potential of targeting S100A2 calcium-binding protein in pancreatic cancer. App1033781</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$44,362.50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03/04/2012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27</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Callaghan,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2308</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Improved Cancer Control</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Council South Australia</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$85,800.00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12/06/2012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Eastwood, SA</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5063</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Improved Cancer Control</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The Prince Charles Hospital</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$88,000.00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12/06/2012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Brisbane, QLD</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4032</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Improved Cancer Control</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Paediatric Integrated Cancer Service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 CA-A1112/42</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$86,361.00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12/06/2012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25</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3056</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Improved Cancer Control</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Australian Lung Foundation</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$83,050.00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12/06/2012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Bowen Hills, QLD</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4006</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Improved Cancer Control</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proofErr w:type="spellStart"/>
            <w:r>
              <w:rPr>
                <w:rFonts w:ascii="Century Gothic" w:hAnsi="Century Gothic"/>
                <w:color w:val="000000"/>
                <w:sz w:val="16"/>
                <w:szCs w:val="16"/>
              </w:rPr>
              <w:t>BreaCan</w:t>
            </w:r>
            <w:proofErr w:type="spellEnd"/>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$88,000.00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12/06/2012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Melbourne,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3000</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Improved Cancer Control</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Council VIC</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$86,460.00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12/06/2012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Carlton,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3053</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Improved Cancer Control</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proofErr w:type="spellStart"/>
            <w:r>
              <w:rPr>
                <w:rFonts w:ascii="Century Gothic" w:hAnsi="Century Gothic"/>
                <w:color w:val="000000"/>
                <w:sz w:val="16"/>
                <w:szCs w:val="16"/>
              </w:rPr>
              <w:t>CanRevive</w:t>
            </w:r>
            <w:proofErr w:type="spellEnd"/>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$87,934.00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25/06/2012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2000</w:t>
            </w:r>
          </w:p>
        </w:tc>
      </w:tr>
      <w:tr w:rsidR="002B159A" w:rsidRPr="009C5961" w:rsidTr="002B159A">
        <w:trPr>
          <w:trHeight w:val="1080"/>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Improved Cancer Control</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Improved Cancer Control</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The Medical Oncology Group of Australia</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To support the attendance at the ACORD Workshop of four (4) early career oncology clinical researchers from Australia selected as participants and the attendance as a faculty member of the Cancer Australia Chair in Quality of Life Research.</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$24,750.00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26/06/2012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2000</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Improved Cancer Control</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Voices Victoria</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$84,392.00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27/06/2012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Carlton,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3053</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Improved Cancer Control</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Australian Cancer Survivorship</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$88,000.00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28/06/2012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25</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East Melbourne,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3002</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Improved Cancer Control</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Council NSW</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$88,000.00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28/06/2012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25</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Woolloomooloo,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2011</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Improved Cancer Control</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South Australia</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$82,500.00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28/06/2012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Adelaide, SA</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5000</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Improved Cancer Control</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Menzies School of Health and Research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$87,774.00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29/06/2012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Spring Hill, QLD</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4000</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Improved Cancer Control</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Council TAS</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$16,702.40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29/06/2012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Hobart, TAS</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7000</w:t>
            </w:r>
          </w:p>
        </w:tc>
      </w:tr>
      <w:tr w:rsidR="002B159A" w:rsidRPr="009C5961" w:rsidTr="0004740D">
        <w:trPr>
          <w:trHeight w:val="390"/>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Aboriginal and Torres Strait Islander Well Women’s Workshop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Improved Cancer Control</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Wellington Aboriginal Corporation</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For funding recipients to implement and run a Well Women’s Workshop to promote and encourage breast awareness and early detection of breast cancer in Aboriginal and Torres Strait </w:t>
            </w:r>
            <w:r>
              <w:rPr>
                <w:rFonts w:ascii="Century Gothic" w:hAnsi="Century Gothic"/>
                <w:color w:val="000000"/>
                <w:sz w:val="16"/>
                <w:szCs w:val="16"/>
              </w:rPr>
              <w:lastRenderedPageBreak/>
              <w:t>Islander communities</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lastRenderedPageBreak/>
              <w:t>$2,260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03/10/2012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Wellington,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2820</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Aboriginal and Torres Strait Islander Well Women’s Workshop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Improved Cancer Control</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Top End Remote Health Branch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For funding recipients to implement and run a Well Women’s Workshop to promote and encourage breast awareness and early detection of breast cancer in Aboriginal and Torres Strait Islander communities</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$2,500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03/10/2012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Winnellie, NT</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822</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Aboriginal and Torres Strait Islander Well Women’s Workshop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Improved Cancer Control</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South Coast Medical Service Aboriginal Corporation</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For funding recipients to implement and run a Well Women’s Workshop to promote and encourage breast awareness and early detection of breast cancer in Aboriginal and Torres Strait Islander communities</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$2,490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03/10/2012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Nowra,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2541</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Aboriginal and Torres Strait Islander Well Women’s Workshop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Improved Cancer Control</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proofErr w:type="spellStart"/>
            <w:r>
              <w:rPr>
                <w:rFonts w:ascii="Century Gothic" w:hAnsi="Century Gothic"/>
                <w:color w:val="000000"/>
                <w:sz w:val="16"/>
                <w:szCs w:val="16"/>
              </w:rPr>
              <w:t>Napranum</w:t>
            </w:r>
            <w:proofErr w:type="spellEnd"/>
            <w:r>
              <w:rPr>
                <w:rFonts w:ascii="Century Gothic" w:hAnsi="Century Gothic"/>
                <w:color w:val="000000"/>
                <w:sz w:val="16"/>
                <w:szCs w:val="16"/>
              </w:rPr>
              <w:t xml:space="preserve"> Primary Health Care Clinic</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For funding recipients to implement and run a Well Women’s Workshop to promote and encourage breast awareness and early detection of breast cancer in Aboriginal and Torres Strait Islander communities</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$1,850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03/10/2012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proofErr w:type="spellStart"/>
            <w:r>
              <w:rPr>
                <w:rFonts w:ascii="Century Gothic" w:hAnsi="Century Gothic"/>
                <w:color w:val="000000"/>
                <w:sz w:val="16"/>
                <w:szCs w:val="16"/>
              </w:rPr>
              <w:t>Wiepa</w:t>
            </w:r>
            <w:proofErr w:type="spellEnd"/>
            <w:r>
              <w:rPr>
                <w:rFonts w:ascii="Century Gothic" w:hAnsi="Century Gothic"/>
                <w:color w:val="000000"/>
                <w:sz w:val="16"/>
                <w:szCs w:val="16"/>
              </w:rPr>
              <w:t>, QLD</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4874</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Aboriginal and Torres Strait Islander Well Women’s Workshop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Improved Cancer Control</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proofErr w:type="spellStart"/>
            <w:r>
              <w:rPr>
                <w:rFonts w:ascii="Century Gothic" w:hAnsi="Century Gothic"/>
                <w:color w:val="000000"/>
                <w:sz w:val="16"/>
                <w:szCs w:val="16"/>
              </w:rPr>
              <w:t>Kalwun</w:t>
            </w:r>
            <w:proofErr w:type="spellEnd"/>
            <w:r>
              <w:rPr>
                <w:rFonts w:ascii="Century Gothic" w:hAnsi="Century Gothic"/>
                <w:color w:val="000000"/>
                <w:sz w:val="16"/>
                <w:szCs w:val="16"/>
              </w:rPr>
              <w:t xml:space="preserve"> Development Corporation Limited</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For funding recipients to implement and run a Well Women’s Workshop to promote and encourage breast awareness and early detection of breast cancer in Aboriginal and Torres Strait Islander communities</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$2,500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03/10/2012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Miami, QLD</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4220</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Aboriginal and Torres Strait Islander Well Women’s Workshop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Improved Cancer Control</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Inala Community Health Centre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For funding recipients to implement and run a Well Women’s Workshop to promote and encourage breast awareness and early detection of breast cancer in Aboriginal and Torres Strait Islander communities</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$1,600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03/10/2012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Inala, QLD</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4077</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Aboriginal and Torres Strait Islander Well Women’s Workshop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Improved Cancer Control</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Illawarra </w:t>
            </w:r>
            <w:proofErr w:type="spellStart"/>
            <w:r>
              <w:rPr>
                <w:rFonts w:ascii="Century Gothic" w:hAnsi="Century Gothic"/>
                <w:color w:val="000000"/>
                <w:sz w:val="16"/>
                <w:szCs w:val="16"/>
              </w:rPr>
              <w:t>Womens</w:t>
            </w:r>
            <w:proofErr w:type="spellEnd"/>
            <w:r>
              <w:rPr>
                <w:rFonts w:ascii="Century Gothic" w:hAnsi="Century Gothic"/>
                <w:color w:val="000000"/>
                <w:sz w:val="16"/>
                <w:szCs w:val="16"/>
              </w:rPr>
              <w:t xml:space="preserve"> Health Centre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For funding recipients to implement and run a Well Women’s Workshop to promote and encourage breast awareness and early detection of breast cancer in Aboriginal and Torres Strait Islander communities</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$2,500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03/10/2012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Warilla,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2528</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Aboriginal and Torres Strait Islander Well Women’s Workshop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Improved Cancer Control</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Goulburn Valley Health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For funding recipients to implement and run a Well Women’s Workshop to promote and encourage breast awareness and early detection of breast cancer in Aboriginal and Torres Strait Islander communities</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$2,600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03/10/2012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Wodonga,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3689</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Aboriginal and Torres Strait Islander Well Women’s Workshop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Improved Cancer Control</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Western NSW Local Health District, Dubbo Community Health Centre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For funding recipients to implement and run a Well Women’s Workshop to promote and encourage breast awareness and early detection of breast cancer in Aboriginal and Torres Strait Islander communities</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03/10/2012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Dubbo,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2830</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Aboriginal and Torres Strait Islander Well Women’s Workshop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Improved Cancer Control</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Dareton Primary Health Centre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For funding recipients to implement and run a Well Women’s Workshop to promote and encourage breast awareness and early detection of breast cancer in Aboriginal and Torres Strait Islander communities</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$1,500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03/10/2012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Dareton,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2717</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Aboriginal and Torres Strait Islander Well Women’s Workshop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Improved Cancer Control</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proofErr w:type="spellStart"/>
            <w:r>
              <w:rPr>
                <w:rFonts w:ascii="Century Gothic" w:hAnsi="Century Gothic"/>
                <w:color w:val="000000"/>
                <w:sz w:val="16"/>
                <w:szCs w:val="16"/>
              </w:rPr>
              <w:t>Bulgarr</w:t>
            </w:r>
            <w:proofErr w:type="spellEnd"/>
            <w:r>
              <w:rPr>
                <w:rFonts w:ascii="Century Gothic" w:hAnsi="Century Gothic"/>
                <w:color w:val="000000"/>
                <w:sz w:val="16"/>
                <w:szCs w:val="16"/>
              </w:rPr>
              <w:t xml:space="preserve"> </w:t>
            </w:r>
            <w:proofErr w:type="spellStart"/>
            <w:r>
              <w:rPr>
                <w:rFonts w:ascii="Century Gothic" w:hAnsi="Century Gothic"/>
                <w:color w:val="000000"/>
                <w:sz w:val="16"/>
                <w:szCs w:val="16"/>
              </w:rPr>
              <w:t>Ngaru</w:t>
            </w:r>
            <w:proofErr w:type="spellEnd"/>
            <w:r>
              <w:rPr>
                <w:rFonts w:ascii="Century Gothic" w:hAnsi="Century Gothic"/>
                <w:color w:val="000000"/>
                <w:sz w:val="16"/>
                <w:szCs w:val="16"/>
              </w:rPr>
              <w:t xml:space="preserve"> Medical Aboriginal Corporation</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For funding recipients to implement and run a Well Women’s Workshop to promote and encourage breast awareness and early detection of breast cancer in Aboriginal and Torres Strait Islander communities</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03/10/2012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Grafton,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1256</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Aboriginal and Torres Strait Islander Registered Training Organisation Grants</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Indigenous Wellbeing Centre Ltd</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To conduct unit of competency and provide information and support to women with breast cancer for Aboriginal and/or Torres Strait Islander Health Workers.</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$11,000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26/10/2012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7.5</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Bundaberg QLD</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4670</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Aboriginal and Torres Strait Islander Registered Training Organisation Grants</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QLD Aboriginal and Torres Strait Islander Health Worker Education Program Aboriginal Corporation</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To conduct unit of competency and provide information and support to women with breast cancer for Aboriginal and/or Torres Strait Islander Health Workers.</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$11,000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26/10/2012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7.5</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Cairns, QLD</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4870</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Aboriginal and Torres Strait Islander Registered Training Organisation Grants</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Central Australian Remote Health Development Services Ltd</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To conduct unit of competency and provide information and support to women with breast cancer for Aboriginal and/or Torres Strait Islander Health Workers</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$11,000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28/11/2012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7</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Alice Springs</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870</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Aboriginal and Torres Strait Islander Registered Training Organisation Grants</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Kimberley Aboriginal Medical Services Council </w:t>
            </w:r>
            <w:proofErr w:type="spellStart"/>
            <w:r>
              <w:rPr>
                <w:rFonts w:ascii="Century Gothic" w:hAnsi="Century Gothic"/>
                <w:color w:val="000000"/>
                <w:sz w:val="16"/>
                <w:szCs w:val="16"/>
              </w:rPr>
              <w:t>Inc</w:t>
            </w:r>
            <w:proofErr w:type="spellEnd"/>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To conduct unit of competency and provide information and support to women with breast cancer for Aboriginal and/or Torres Strait Islander Health Workers.</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$11,000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28/11/2012</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Broome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6725</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Council Queensland</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2008: Improving the Psychosocial Health of People with Cancer and their Carers: A Community-Based Approach. App561701. CA-A0809/07</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$297,156.20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13/01/2013</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47</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Fortitude Valley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4006</w:t>
            </w:r>
          </w:p>
        </w:tc>
      </w:tr>
      <w:tr w:rsidR="002B159A" w:rsidRPr="009C5961" w:rsidTr="002B159A">
        <w:trPr>
          <w:trHeight w:val="216"/>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Ralph Lauren Pink Pony 12-13</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Ralph Lauren Pink Pony Campaign Scholarships</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$17,500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14/02/2013</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10</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Various</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Various</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Improved Cancer Control</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Southern Adelaide Local Area Health Network: Repatriation </w:t>
            </w:r>
            <w:r>
              <w:rPr>
                <w:rFonts w:ascii="Century Gothic" w:hAnsi="Century Gothic"/>
                <w:color w:val="000000"/>
                <w:sz w:val="16"/>
                <w:szCs w:val="16"/>
              </w:rPr>
              <w:lastRenderedPageBreak/>
              <w:t>General Hospital</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Prostate Cancer Data Set Specification Pilot Project</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$19,121.81</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25/02/2013</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Daws Park</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5041</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Aboriginal and Torres Strait Islander Well Women’s Workshop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Improved Cancer Control</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Murrumbidgee Medicare Local</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For funding recipients to implement and run a Well Women’s Workshop to promote and encourage breast awareness and early detection of breast cancer in Aboriginal and Torres Strait Islander communities</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$2,800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28/02/2013</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Tumut,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2720</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Melbourne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2012: High Risk genes for Lobular Breast Cancer. </w:t>
            </w:r>
            <w:proofErr w:type="spellStart"/>
            <w:r>
              <w:rPr>
                <w:rFonts w:ascii="Century Gothic" w:hAnsi="Century Gothic"/>
                <w:color w:val="000000"/>
                <w:sz w:val="16"/>
                <w:szCs w:val="16"/>
              </w:rPr>
              <w:t>Appl</w:t>
            </w:r>
            <w:proofErr w:type="spellEnd"/>
            <w:r>
              <w:rPr>
                <w:rFonts w:ascii="Century Gothic" w:hAnsi="Century Gothic"/>
                <w:color w:val="000000"/>
                <w:sz w:val="16"/>
                <w:szCs w:val="16"/>
              </w:rPr>
              <w:t xml:space="preserve"> ID 1047347.</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$100,000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01/03/2013</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3010</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Technology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2012: Molecular characterisation of a novel target in multiple myeloma. </w:t>
            </w:r>
            <w:proofErr w:type="spellStart"/>
            <w:r>
              <w:rPr>
                <w:rFonts w:ascii="Century Gothic" w:hAnsi="Century Gothic"/>
                <w:color w:val="000000"/>
                <w:sz w:val="16"/>
                <w:szCs w:val="16"/>
              </w:rPr>
              <w:t>Appl</w:t>
            </w:r>
            <w:proofErr w:type="spellEnd"/>
            <w:r>
              <w:rPr>
                <w:rFonts w:ascii="Century Gothic" w:hAnsi="Century Gothic"/>
                <w:color w:val="000000"/>
                <w:sz w:val="16"/>
                <w:szCs w:val="16"/>
              </w:rPr>
              <w:t xml:space="preserve"> ID 1050067.</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$23,745.25</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01/03/2013</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15</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Broadway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2007</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The Australian National University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2012: Equivalence of sun exposure and vitamin D supplementation in vitamin D insufficiency. </w:t>
            </w:r>
            <w:proofErr w:type="spellStart"/>
            <w:r>
              <w:rPr>
                <w:rFonts w:ascii="Century Gothic" w:hAnsi="Century Gothic"/>
                <w:color w:val="000000"/>
                <w:sz w:val="16"/>
                <w:szCs w:val="16"/>
              </w:rPr>
              <w:t>Appl</w:t>
            </w:r>
            <w:proofErr w:type="spellEnd"/>
            <w:r>
              <w:rPr>
                <w:rFonts w:ascii="Century Gothic" w:hAnsi="Century Gothic"/>
                <w:color w:val="000000"/>
                <w:sz w:val="16"/>
                <w:szCs w:val="16"/>
              </w:rPr>
              <w:t xml:space="preserve"> ID 1045198</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$582,911</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01/03/2013</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58</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Acton</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Walter and Eliza Hall Institute of Medical Research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2012: Innate immune cell protection and colon cancer. </w:t>
            </w:r>
            <w:proofErr w:type="spellStart"/>
            <w:r>
              <w:rPr>
                <w:rFonts w:ascii="Century Gothic" w:hAnsi="Century Gothic"/>
                <w:color w:val="000000"/>
                <w:sz w:val="16"/>
                <w:szCs w:val="16"/>
              </w:rPr>
              <w:t>Appl</w:t>
            </w:r>
            <w:proofErr w:type="spellEnd"/>
            <w:r>
              <w:rPr>
                <w:rFonts w:ascii="Century Gothic" w:hAnsi="Century Gothic"/>
                <w:color w:val="000000"/>
                <w:sz w:val="16"/>
                <w:szCs w:val="16"/>
              </w:rPr>
              <w:t xml:space="preserve"> ID 1050241</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$26,826.53</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01/03/2013</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3052</w:t>
            </w:r>
          </w:p>
        </w:tc>
      </w:tr>
      <w:tr w:rsidR="002B159A" w:rsidRPr="009C5961" w:rsidTr="0004740D">
        <w:trPr>
          <w:trHeight w:val="67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2012: PETACC-6: Preoperative </w:t>
            </w:r>
            <w:proofErr w:type="spellStart"/>
            <w:r>
              <w:rPr>
                <w:rFonts w:ascii="Century Gothic" w:hAnsi="Century Gothic"/>
                <w:color w:val="000000"/>
                <w:sz w:val="16"/>
                <w:szCs w:val="16"/>
              </w:rPr>
              <w:t>chemoradiotherapy</w:t>
            </w:r>
            <w:proofErr w:type="spellEnd"/>
            <w:r>
              <w:rPr>
                <w:rFonts w:ascii="Century Gothic" w:hAnsi="Century Gothic"/>
                <w:color w:val="000000"/>
                <w:sz w:val="16"/>
                <w:szCs w:val="16"/>
              </w:rPr>
              <w:t xml:space="preserve"> and postoperative chemotherapy with </w:t>
            </w:r>
            <w:proofErr w:type="spellStart"/>
            <w:r>
              <w:rPr>
                <w:rFonts w:ascii="Century Gothic" w:hAnsi="Century Gothic"/>
                <w:color w:val="000000"/>
                <w:sz w:val="16"/>
                <w:szCs w:val="16"/>
              </w:rPr>
              <w:t>capecitabine</w:t>
            </w:r>
            <w:proofErr w:type="spellEnd"/>
            <w:r>
              <w:rPr>
                <w:rFonts w:ascii="Century Gothic" w:hAnsi="Century Gothic"/>
                <w:color w:val="000000"/>
                <w:sz w:val="16"/>
                <w:szCs w:val="16"/>
              </w:rPr>
              <w:t xml:space="preserve"> and </w:t>
            </w:r>
            <w:proofErr w:type="spellStart"/>
            <w:r>
              <w:rPr>
                <w:rFonts w:ascii="Century Gothic" w:hAnsi="Century Gothic"/>
                <w:color w:val="000000"/>
                <w:sz w:val="16"/>
                <w:szCs w:val="16"/>
              </w:rPr>
              <w:t>oxaliplatin</w:t>
            </w:r>
            <w:proofErr w:type="spellEnd"/>
            <w:r>
              <w:rPr>
                <w:rFonts w:ascii="Century Gothic" w:hAnsi="Century Gothic"/>
                <w:color w:val="000000"/>
                <w:sz w:val="16"/>
                <w:szCs w:val="16"/>
              </w:rPr>
              <w:t xml:space="preserve"> vs. </w:t>
            </w:r>
            <w:proofErr w:type="spellStart"/>
            <w:r>
              <w:rPr>
                <w:rFonts w:ascii="Century Gothic" w:hAnsi="Century Gothic"/>
                <w:color w:val="000000"/>
                <w:sz w:val="16"/>
                <w:szCs w:val="16"/>
              </w:rPr>
              <w:t>capecitabine</w:t>
            </w:r>
            <w:proofErr w:type="spellEnd"/>
            <w:r>
              <w:rPr>
                <w:rFonts w:ascii="Century Gothic" w:hAnsi="Century Gothic"/>
                <w:color w:val="000000"/>
                <w:sz w:val="16"/>
                <w:szCs w:val="16"/>
              </w:rPr>
              <w:t xml:space="preserve"> </w:t>
            </w:r>
            <w:r>
              <w:rPr>
                <w:rFonts w:ascii="Century Gothic" w:hAnsi="Century Gothic"/>
                <w:color w:val="000000"/>
                <w:sz w:val="16"/>
                <w:szCs w:val="16"/>
              </w:rPr>
              <w:lastRenderedPageBreak/>
              <w:t xml:space="preserve">alone in locally advanced rectal cancer. </w:t>
            </w:r>
            <w:proofErr w:type="spellStart"/>
            <w:r>
              <w:rPr>
                <w:rFonts w:ascii="Century Gothic" w:hAnsi="Century Gothic"/>
                <w:color w:val="000000"/>
                <w:sz w:val="16"/>
                <w:szCs w:val="16"/>
              </w:rPr>
              <w:t>Appl</w:t>
            </w:r>
            <w:proofErr w:type="spellEnd"/>
            <w:r>
              <w:rPr>
                <w:rFonts w:ascii="Century Gothic" w:hAnsi="Century Gothic"/>
                <w:color w:val="000000"/>
                <w:sz w:val="16"/>
                <w:szCs w:val="16"/>
              </w:rPr>
              <w:t xml:space="preserve"> ID 1048035</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lastRenderedPageBreak/>
              <w:t>$123,331</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04/03/2013</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49</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The University of 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1296"/>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2012: Production of Off The Shelf T-cells Expressing a Non-MHC Restricted CD19 Specific Chimeric Antigen Receptor for use in a Phase I Study of T-cell Therapy of Relapsed and Refractory </w:t>
            </w:r>
            <w:proofErr w:type="spellStart"/>
            <w:r>
              <w:rPr>
                <w:rFonts w:ascii="Century Gothic" w:hAnsi="Century Gothic"/>
                <w:color w:val="000000"/>
                <w:sz w:val="16"/>
                <w:szCs w:val="16"/>
              </w:rPr>
              <w:t>Bcell</w:t>
            </w:r>
            <w:proofErr w:type="spellEnd"/>
            <w:r>
              <w:rPr>
                <w:rFonts w:ascii="Century Gothic" w:hAnsi="Century Gothic"/>
                <w:color w:val="000000"/>
                <w:sz w:val="16"/>
                <w:szCs w:val="16"/>
              </w:rPr>
              <w:t xml:space="preserve"> Malignancies (UNI-T Study). </w:t>
            </w:r>
            <w:proofErr w:type="spellStart"/>
            <w:r>
              <w:rPr>
                <w:rFonts w:ascii="Century Gothic" w:hAnsi="Century Gothic"/>
                <w:color w:val="000000"/>
                <w:sz w:val="16"/>
                <w:szCs w:val="16"/>
              </w:rPr>
              <w:t>Appl</w:t>
            </w:r>
            <w:proofErr w:type="spellEnd"/>
            <w:r>
              <w:rPr>
                <w:rFonts w:ascii="Century Gothic" w:hAnsi="Century Gothic"/>
                <w:color w:val="000000"/>
                <w:sz w:val="16"/>
                <w:szCs w:val="16"/>
              </w:rPr>
              <w:t xml:space="preserve"> ID 1047454</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$47,500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04/03/2013</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37</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University of 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2012: Investigating the mechanism of action of the cancer-associated enzyme telomerase using disease linked telomerase mutants. </w:t>
            </w:r>
            <w:proofErr w:type="spellStart"/>
            <w:r>
              <w:rPr>
                <w:rFonts w:ascii="Century Gothic" w:hAnsi="Century Gothic"/>
                <w:color w:val="000000"/>
                <w:sz w:val="16"/>
                <w:szCs w:val="16"/>
              </w:rPr>
              <w:t>Appl</w:t>
            </w:r>
            <w:proofErr w:type="spellEnd"/>
            <w:r>
              <w:rPr>
                <w:rFonts w:ascii="Century Gothic" w:hAnsi="Century Gothic"/>
                <w:color w:val="000000"/>
                <w:sz w:val="16"/>
                <w:szCs w:val="16"/>
              </w:rPr>
              <w:t xml:space="preserve"> ID 1048376</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$24,972.75</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04/03/2013</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University of 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2012: The cost-effectiveness of adjuvant whole brain radiotherapy for melanoma brain metastases: a trial-based and modelled economic evaluation. </w:t>
            </w:r>
            <w:proofErr w:type="spellStart"/>
            <w:r>
              <w:rPr>
                <w:rFonts w:ascii="Century Gothic" w:hAnsi="Century Gothic"/>
                <w:color w:val="000000"/>
                <w:sz w:val="16"/>
                <w:szCs w:val="16"/>
              </w:rPr>
              <w:t>Appl</w:t>
            </w:r>
            <w:proofErr w:type="spellEnd"/>
            <w:r>
              <w:rPr>
                <w:rFonts w:ascii="Century Gothic" w:hAnsi="Century Gothic"/>
                <w:color w:val="000000"/>
                <w:sz w:val="16"/>
                <w:szCs w:val="16"/>
              </w:rPr>
              <w:t xml:space="preserve"> ID 1046923</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$184,475</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04/03/2013</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University of 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04740D">
        <w:trPr>
          <w:trHeight w:val="390"/>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2012: ICON8: An international multi-stage randomised phase III trial of dose-fractionated chemotherapy compared to standard three-weekly chemotherapy for women with newly diagnosed epithelial ovarian cancer. </w:t>
            </w:r>
            <w:proofErr w:type="spellStart"/>
            <w:r>
              <w:rPr>
                <w:rFonts w:ascii="Century Gothic" w:hAnsi="Century Gothic"/>
                <w:color w:val="000000"/>
                <w:sz w:val="16"/>
                <w:szCs w:val="16"/>
              </w:rPr>
              <w:lastRenderedPageBreak/>
              <w:t>Appl</w:t>
            </w:r>
            <w:proofErr w:type="spellEnd"/>
            <w:r>
              <w:rPr>
                <w:rFonts w:ascii="Century Gothic" w:hAnsi="Century Gothic"/>
                <w:color w:val="000000"/>
                <w:sz w:val="16"/>
                <w:szCs w:val="16"/>
              </w:rPr>
              <w:t xml:space="preserve"> ID 1044344</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lastRenderedPageBreak/>
              <w:t>$257,241</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04/03/2013</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University of 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2012: The Use and Impact of High Cost Targeted Cancer Medicines: Theory and Reality. </w:t>
            </w:r>
            <w:proofErr w:type="spellStart"/>
            <w:r>
              <w:rPr>
                <w:rFonts w:ascii="Century Gothic" w:hAnsi="Century Gothic"/>
                <w:color w:val="000000"/>
                <w:sz w:val="16"/>
                <w:szCs w:val="16"/>
              </w:rPr>
              <w:t>Appl</w:t>
            </w:r>
            <w:proofErr w:type="spellEnd"/>
            <w:r>
              <w:rPr>
                <w:rFonts w:ascii="Century Gothic" w:hAnsi="Century Gothic"/>
                <w:color w:val="000000"/>
                <w:sz w:val="16"/>
                <w:szCs w:val="16"/>
              </w:rPr>
              <w:t xml:space="preserve"> ID 1050648</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$133,002</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04/03/2013</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University of 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1296"/>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New South Wales</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2012: Testing of biomarkers of human papillomavirus on anal cytology in homosexual men to predict the presence of high-grade anal intraepithelial neoplasia and its progression and persistence. </w:t>
            </w:r>
            <w:proofErr w:type="spellStart"/>
            <w:r>
              <w:rPr>
                <w:rFonts w:ascii="Century Gothic" w:hAnsi="Century Gothic"/>
                <w:color w:val="000000"/>
                <w:sz w:val="16"/>
                <w:szCs w:val="16"/>
              </w:rPr>
              <w:t>Appl</w:t>
            </w:r>
            <w:proofErr w:type="spellEnd"/>
            <w:r>
              <w:rPr>
                <w:rFonts w:ascii="Century Gothic" w:hAnsi="Century Gothic"/>
                <w:color w:val="000000"/>
                <w:sz w:val="16"/>
                <w:szCs w:val="16"/>
              </w:rPr>
              <w:t xml:space="preserve"> ID 1043299</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$48,137.50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11/03/2013</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Kensington</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2232</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Melbourne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2009 Priority Driven Collaborative Cancer Research Scheme (PDCCRS): Translation of clinical and functional imaging data to brachytherapy treatment optimisation for prostate cancer </w:t>
            </w:r>
            <w:proofErr w:type="spellStart"/>
            <w:r>
              <w:rPr>
                <w:rFonts w:ascii="Century Gothic" w:hAnsi="Century Gothic"/>
                <w:color w:val="000000"/>
                <w:sz w:val="16"/>
                <w:szCs w:val="16"/>
              </w:rPr>
              <w:t>ApplID</w:t>
            </w:r>
            <w:proofErr w:type="spellEnd"/>
            <w:r>
              <w:rPr>
                <w:rFonts w:ascii="Century Gothic" w:hAnsi="Century Gothic"/>
                <w:color w:val="000000"/>
                <w:sz w:val="16"/>
                <w:szCs w:val="16"/>
              </w:rPr>
              <w:t>: 628592</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$86,395.83</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27/03/2013</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48</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3010</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Queensland Institute of Medical Research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2008 Priority Driven Collaborative Cancer Research Scheme (PDCCRS): Improving Outcomes for Women with Endometrial Cancer: Follow-up, survival and quality of life </w:t>
            </w:r>
            <w:proofErr w:type="spellStart"/>
            <w:r>
              <w:rPr>
                <w:rFonts w:ascii="Century Gothic" w:hAnsi="Century Gothic"/>
                <w:color w:val="000000"/>
                <w:sz w:val="16"/>
                <w:szCs w:val="16"/>
              </w:rPr>
              <w:t>ApplID</w:t>
            </w:r>
            <w:proofErr w:type="spellEnd"/>
            <w:r>
              <w:rPr>
                <w:rFonts w:ascii="Century Gothic" w:hAnsi="Century Gothic"/>
                <w:color w:val="000000"/>
                <w:sz w:val="16"/>
                <w:szCs w:val="16"/>
              </w:rPr>
              <w:t>: 552468</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$656,466.80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27/03/2013</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60</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Herston QLD</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4006</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Monash University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2012: Defining Epigenetic Changes in Prostate Cancer Stroma. </w:t>
            </w:r>
            <w:proofErr w:type="spellStart"/>
            <w:r>
              <w:rPr>
                <w:rFonts w:ascii="Century Gothic" w:hAnsi="Century Gothic"/>
                <w:color w:val="000000"/>
                <w:sz w:val="16"/>
                <w:szCs w:val="16"/>
              </w:rPr>
              <w:t>Appl</w:t>
            </w:r>
            <w:proofErr w:type="spellEnd"/>
            <w:r>
              <w:rPr>
                <w:rFonts w:ascii="Century Gothic" w:hAnsi="Century Gothic"/>
                <w:color w:val="000000"/>
                <w:sz w:val="16"/>
                <w:szCs w:val="16"/>
              </w:rPr>
              <w:t xml:space="preserve"> ID 1044458</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$597,987</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31/03/2013</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Clayton</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3800</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proofErr w:type="spellStart"/>
            <w:r>
              <w:rPr>
                <w:rFonts w:ascii="Century Gothic" w:hAnsi="Century Gothic"/>
                <w:color w:val="000000"/>
                <w:sz w:val="16"/>
                <w:szCs w:val="16"/>
              </w:rPr>
              <w:t>Garvan</w:t>
            </w:r>
            <w:proofErr w:type="spellEnd"/>
            <w:r>
              <w:rPr>
                <w:rFonts w:ascii="Century Gothic" w:hAnsi="Century Gothic"/>
                <w:color w:val="000000"/>
                <w:sz w:val="16"/>
                <w:szCs w:val="16"/>
              </w:rPr>
              <w:t xml:space="preserve"> Institute of Medical Research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2012: Characterising a new mode of regulation of the beta-catenin pathway in colorectal cancer. </w:t>
            </w:r>
            <w:proofErr w:type="spellStart"/>
            <w:r>
              <w:rPr>
                <w:rFonts w:ascii="Century Gothic" w:hAnsi="Century Gothic"/>
                <w:color w:val="000000"/>
                <w:sz w:val="16"/>
                <w:szCs w:val="16"/>
              </w:rPr>
              <w:t>Appl</w:t>
            </w:r>
            <w:proofErr w:type="spellEnd"/>
            <w:r>
              <w:rPr>
                <w:rFonts w:ascii="Century Gothic" w:hAnsi="Century Gothic"/>
                <w:color w:val="000000"/>
                <w:sz w:val="16"/>
                <w:szCs w:val="16"/>
              </w:rPr>
              <w:t xml:space="preserve"> ID 1049846.</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$49,945.50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01/04/2013</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Darlinghurst</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2010</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Adelaide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2012: Mechanism and targeting of castration-resistant prostate cancer. </w:t>
            </w:r>
            <w:proofErr w:type="spellStart"/>
            <w:r>
              <w:rPr>
                <w:rFonts w:ascii="Century Gothic" w:hAnsi="Century Gothic"/>
                <w:color w:val="000000"/>
                <w:sz w:val="16"/>
                <w:szCs w:val="16"/>
              </w:rPr>
              <w:t>Appl</w:t>
            </w:r>
            <w:proofErr w:type="spellEnd"/>
            <w:r>
              <w:rPr>
                <w:rFonts w:ascii="Century Gothic" w:hAnsi="Century Gothic"/>
                <w:color w:val="000000"/>
                <w:sz w:val="16"/>
                <w:szCs w:val="16"/>
              </w:rPr>
              <w:t xml:space="preserve"> ID 1043482.</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$270,569</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01/04/2013</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Adelaide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5005</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Adelaide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2012: Targeting the androgen receptor in triple negative breast cancer. </w:t>
            </w:r>
            <w:proofErr w:type="spellStart"/>
            <w:r>
              <w:rPr>
                <w:rFonts w:ascii="Century Gothic" w:hAnsi="Century Gothic"/>
                <w:color w:val="000000"/>
                <w:sz w:val="16"/>
                <w:szCs w:val="16"/>
              </w:rPr>
              <w:t>Appl</w:t>
            </w:r>
            <w:proofErr w:type="spellEnd"/>
            <w:r>
              <w:rPr>
                <w:rFonts w:ascii="Century Gothic" w:hAnsi="Century Gothic"/>
                <w:color w:val="000000"/>
                <w:sz w:val="16"/>
                <w:szCs w:val="16"/>
              </w:rPr>
              <w:t xml:space="preserve"> ID 1043497.</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$196,474.70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01/04/2013</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Adelaide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5005</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2012: Investigating the tumour-promoting phenotype of cancer-associated fibroblasts in serous epithelial ovarian cancer. </w:t>
            </w:r>
            <w:proofErr w:type="spellStart"/>
            <w:r>
              <w:rPr>
                <w:rFonts w:ascii="Century Gothic" w:hAnsi="Century Gothic"/>
                <w:color w:val="000000"/>
                <w:sz w:val="16"/>
                <w:szCs w:val="16"/>
              </w:rPr>
              <w:t>Appl</w:t>
            </w:r>
            <w:proofErr w:type="spellEnd"/>
            <w:r>
              <w:rPr>
                <w:rFonts w:ascii="Century Gothic" w:hAnsi="Century Gothic"/>
                <w:color w:val="000000"/>
                <w:sz w:val="16"/>
                <w:szCs w:val="16"/>
              </w:rPr>
              <w:t xml:space="preserve"> ID 1050101</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$24,640.25</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01/04/2013</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University of 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Queensland University of Technology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2012: </w:t>
            </w:r>
            <w:proofErr w:type="spellStart"/>
            <w:r>
              <w:rPr>
                <w:rFonts w:ascii="Century Gothic" w:hAnsi="Century Gothic"/>
                <w:color w:val="000000"/>
                <w:sz w:val="16"/>
                <w:szCs w:val="16"/>
              </w:rPr>
              <w:t>Mirena</w:t>
            </w:r>
            <w:proofErr w:type="spellEnd"/>
            <w:r>
              <w:rPr>
                <w:rFonts w:ascii="Century Gothic" w:hAnsi="Century Gothic"/>
                <w:color w:val="000000"/>
                <w:sz w:val="16"/>
                <w:szCs w:val="16"/>
              </w:rPr>
              <w:t xml:space="preserve"> ± Weight Loss to treat early Endometrial Cancer: (</w:t>
            </w:r>
            <w:proofErr w:type="spellStart"/>
            <w:r>
              <w:rPr>
                <w:rFonts w:ascii="Century Gothic" w:hAnsi="Century Gothic"/>
                <w:color w:val="000000"/>
                <w:sz w:val="16"/>
                <w:szCs w:val="16"/>
              </w:rPr>
              <w:t>MAxWEL</w:t>
            </w:r>
            <w:proofErr w:type="spellEnd"/>
            <w:r>
              <w:rPr>
                <w:rFonts w:ascii="Century Gothic" w:hAnsi="Century Gothic"/>
                <w:color w:val="000000"/>
                <w:sz w:val="16"/>
                <w:szCs w:val="16"/>
              </w:rPr>
              <w:t xml:space="preserve"> Trial). </w:t>
            </w:r>
            <w:proofErr w:type="spellStart"/>
            <w:r>
              <w:rPr>
                <w:rFonts w:ascii="Century Gothic" w:hAnsi="Century Gothic"/>
                <w:color w:val="000000"/>
                <w:sz w:val="16"/>
                <w:szCs w:val="16"/>
              </w:rPr>
              <w:t>Appl</w:t>
            </w:r>
            <w:proofErr w:type="spellEnd"/>
            <w:r>
              <w:rPr>
                <w:rFonts w:ascii="Century Gothic" w:hAnsi="Century Gothic"/>
                <w:color w:val="000000"/>
                <w:sz w:val="16"/>
                <w:szCs w:val="16"/>
              </w:rPr>
              <w:t xml:space="preserve"> ID 1044900</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$600,000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01/04/2013</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Kelvin Grove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4059</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2008: Preferences for adjuvant chemotherapy in early non-small-cell lung cancer: what makes it worthwhile?: </w:t>
            </w:r>
            <w:proofErr w:type="spellStart"/>
            <w:r>
              <w:rPr>
                <w:rFonts w:ascii="Century Gothic" w:hAnsi="Century Gothic"/>
                <w:color w:val="000000"/>
                <w:sz w:val="16"/>
                <w:szCs w:val="16"/>
              </w:rPr>
              <w:t>ApplID</w:t>
            </w:r>
            <w:proofErr w:type="spellEnd"/>
            <w:r>
              <w:rPr>
                <w:rFonts w:ascii="Century Gothic" w:hAnsi="Century Gothic"/>
                <w:color w:val="000000"/>
                <w:sz w:val="16"/>
                <w:szCs w:val="16"/>
              </w:rPr>
              <w:t>: 570905</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$316,167.50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09/04/2013</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59</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University of 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2009: Genomic determinants of </w:t>
            </w:r>
            <w:proofErr w:type="spellStart"/>
            <w:r>
              <w:rPr>
                <w:rFonts w:ascii="Century Gothic" w:hAnsi="Century Gothic"/>
                <w:color w:val="000000"/>
                <w:sz w:val="16"/>
                <w:szCs w:val="16"/>
              </w:rPr>
              <w:t>chemosensitivity</w:t>
            </w:r>
            <w:proofErr w:type="spellEnd"/>
            <w:r>
              <w:rPr>
                <w:rFonts w:ascii="Century Gothic" w:hAnsi="Century Gothic"/>
                <w:color w:val="000000"/>
                <w:sz w:val="16"/>
                <w:szCs w:val="16"/>
              </w:rPr>
              <w:t xml:space="preserve"> in ovarian cancer </w:t>
            </w:r>
            <w:proofErr w:type="spellStart"/>
            <w:r>
              <w:rPr>
                <w:rFonts w:ascii="Century Gothic" w:hAnsi="Century Gothic"/>
                <w:color w:val="000000"/>
                <w:sz w:val="16"/>
                <w:szCs w:val="16"/>
              </w:rPr>
              <w:t>ApplID</w:t>
            </w:r>
            <w:proofErr w:type="spellEnd"/>
            <w:r>
              <w:rPr>
                <w:rFonts w:ascii="Century Gothic" w:hAnsi="Century Gothic"/>
                <w:color w:val="000000"/>
                <w:sz w:val="16"/>
                <w:szCs w:val="16"/>
              </w:rPr>
              <w:t>: 632595</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$604,725</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09/04/2013</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39</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University of 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Melbourne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2009: Novel MicroRNA regulators in the Breast Cancer EMT </w:t>
            </w:r>
            <w:proofErr w:type="spellStart"/>
            <w:r>
              <w:rPr>
                <w:rFonts w:ascii="Century Gothic" w:hAnsi="Century Gothic"/>
                <w:color w:val="000000"/>
                <w:sz w:val="16"/>
                <w:szCs w:val="16"/>
              </w:rPr>
              <w:t>ApplID</w:t>
            </w:r>
            <w:proofErr w:type="spellEnd"/>
            <w:r>
              <w:rPr>
                <w:rFonts w:ascii="Century Gothic" w:hAnsi="Century Gothic"/>
                <w:color w:val="000000"/>
                <w:sz w:val="16"/>
                <w:szCs w:val="16"/>
              </w:rPr>
              <w:t>: 628720</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$281,620.90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18/04/2013</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3010</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Adelaide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2012: A </w:t>
            </w:r>
            <w:proofErr w:type="spellStart"/>
            <w:r>
              <w:rPr>
                <w:rFonts w:ascii="Century Gothic" w:hAnsi="Century Gothic"/>
                <w:color w:val="000000"/>
                <w:sz w:val="16"/>
                <w:szCs w:val="16"/>
              </w:rPr>
              <w:t>pharmacodynamic</w:t>
            </w:r>
            <w:proofErr w:type="spellEnd"/>
            <w:r>
              <w:rPr>
                <w:rFonts w:ascii="Century Gothic" w:hAnsi="Century Gothic"/>
                <w:color w:val="000000"/>
                <w:sz w:val="16"/>
                <w:szCs w:val="16"/>
              </w:rPr>
              <w:t xml:space="preserve"> study of the heat shock protein 90 (Hsp90) inhibitor, AUY922, in high-risk, localised prostate cancer. </w:t>
            </w:r>
            <w:proofErr w:type="spellStart"/>
            <w:r>
              <w:rPr>
                <w:rFonts w:ascii="Century Gothic" w:hAnsi="Century Gothic"/>
                <w:color w:val="000000"/>
                <w:sz w:val="16"/>
                <w:szCs w:val="16"/>
              </w:rPr>
              <w:t>Appl</w:t>
            </w:r>
            <w:proofErr w:type="spellEnd"/>
            <w:r>
              <w:rPr>
                <w:rFonts w:ascii="Century Gothic" w:hAnsi="Century Gothic"/>
                <w:color w:val="000000"/>
                <w:sz w:val="16"/>
                <w:szCs w:val="16"/>
              </w:rPr>
              <w:t xml:space="preserve"> ID 1050880.</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$360,977</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01/05/2013</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59</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Adelaide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5005</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2008: Randomised phase III study of </w:t>
            </w:r>
            <w:proofErr w:type="spellStart"/>
            <w:r>
              <w:rPr>
                <w:rFonts w:ascii="Century Gothic" w:hAnsi="Century Gothic"/>
                <w:color w:val="000000"/>
                <w:sz w:val="16"/>
                <w:szCs w:val="16"/>
              </w:rPr>
              <w:t>preop-chemoradiotherapy</w:t>
            </w:r>
            <w:proofErr w:type="spellEnd"/>
            <w:r>
              <w:rPr>
                <w:rFonts w:ascii="Century Gothic" w:hAnsi="Century Gothic"/>
                <w:color w:val="000000"/>
                <w:sz w:val="16"/>
                <w:szCs w:val="16"/>
              </w:rPr>
              <w:t xml:space="preserve"> versus </w:t>
            </w:r>
            <w:proofErr w:type="spellStart"/>
            <w:r>
              <w:rPr>
                <w:rFonts w:ascii="Century Gothic" w:hAnsi="Century Gothic"/>
                <w:color w:val="000000"/>
                <w:sz w:val="16"/>
                <w:szCs w:val="16"/>
              </w:rPr>
              <w:t>preop</w:t>
            </w:r>
            <w:proofErr w:type="spellEnd"/>
            <w:r>
              <w:rPr>
                <w:rFonts w:ascii="Century Gothic" w:hAnsi="Century Gothic"/>
                <w:color w:val="000000"/>
                <w:sz w:val="16"/>
                <w:szCs w:val="16"/>
              </w:rPr>
              <w:t xml:space="preserve">-chemotherapy for </w:t>
            </w:r>
            <w:proofErr w:type="spellStart"/>
            <w:r>
              <w:rPr>
                <w:rFonts w:ascii="Century Gothic" w:hAnsi="Century Gothic"/>
                <w:color w:val="000000"/>
                <w:sz w:val="16"/>
                <w:szCs w:val="16"/>
              </w:rPr>
              <w:t>resectable</w:t>
            </w:r>
            <w:proofErr w:type="spellEnd"/>
            <w:r>
              <w:rPr>
                <w:rFonts w:ascii="Century Gothic" w:hAnsi="Century Gothic"/>
                <w:color w:val="000000"/>
                <w:sz w:val="16"/>
                <w:szCs w:val="16"/>
              </w:rPr>
              <w:t xml:space="preserve"> gastric cancer: </w:t>
            </w:r>
            <w:proofErr w:type="spellStart"/>
            <w:r>
              <w:rPr>
                <w:rFonts w:ascii="Century Gothic" w:hAnsi="Century Gothic"/>
                <w:color w:val="000000"/>
                <w:sz w:val="16"/>
                <w:szCs w:val="16"/>
              </w:rPr>
              <w:t>Appl</w:t>
            </w:r>
            <w:proofErr w:type="spellEnd"/>
            <w:r>
              <w:rPr>
                <w:rFonts w:ascii="Century Gothic" w:hAnsi="Century Gothic"/>
                <w:color w:val="000000"/>
                <w:sz w:val="16"/>
                <w:szCs w:val="16"/>
              </w:rPr>
              <w:t xml:space="preserve"> ID: 570996</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$595,301.66</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07/05/2013</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72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University of 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04740D">
        <w:trPr>
          <w:trHeight w:val="2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Improved Cancer Control</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Anti-Cancer Council of Victoria</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Capturing information on clinical stage, metastases at diagnosis and cancer recurrence employing IT solutions</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$1,647,499</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07/05/2013</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Carlton,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3053</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2008: The use and impact of cancer medicines in real world clinical practice: Evaluation in a cohort of elderly Australians. </w:t>
            </w:r>
            <w:proofErr w:type="spellStart"/>
            <w:r>
              <w:rPr>
                <w:rFonts w:ascii="Century Gothic" w:hAnsi="Century Gothic"/>
                <w:color w:val="000000"/>
                <w:sz w:val="16"/>
                <w:szCs w:val="16"/>
              </w:rPr>
              <w:t>Appl</w:t>
            </w:r>
            <w:proofErr w:type="spellEnd"/>
            <w:r>
              <w:rPr>
                <w:rFonts w:ascii="Century Gothic" w:hAnsi="Century Gothic"/>
                <w:color w:val="000000"/>
                <w:sz w:val="16"/>
                <w:szCs w:val="16"/>
              </w:rPr>
              <w:t xml:space="preserve"> ID: 568773</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$459,525</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23/05/2013</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59</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University of 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Peter </w:t>
            </w:r>
            <w:proofErr w:type="spellStart"/>
            <w:r>
              <w:rPr>
                <w:rFonts w:ascii="Century Gothic" w:hAnsi="Century Gothic"/>
                <w:color w:val="000000"/>
                <w:sz w:val="16"/>
                <w:szCs w:val="16"/>
              </w:rPr>
              <w:t>MacCallum</w:t>
            </w:r>
            <w:proofErr w:type="spellEnd"/>
            <w:r>
              <w:rPr>
                <w:rFonts w:ascii="Century Gothic" w:hAnsi="Century Gothic"/>
                <w:color w:val="000000"/>
                <w:sz w:val="16"/>
                <w:szCs w:val="16"/>
              </w:rPr>
              <w:t xml:space="preserve"> Cancer Centre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2009: Randomised phase III trial to assess response adapted therapy using PET in newly diagnosed advanced Hodgkin Lymphoma. </w:t>
            </w:r>
            <w:proofErr w:type="spellStart"/>
            <w:r>
              <w:rPr>
                <w:rFonts w:ascii="Century Gothic" w:hAnsi="Century Gothic"/>
                <w:color w:val="000000"/>
                <w:sz w:val="16"/>
                <w:szCs w:val="16"/>
              </w:rPr>
              <w:t>Appl</w:t>
            </w:r>
            <w:proofErr w:type="spellEnd"/>
            <w:r>
              <w:rPr>
                <w:rFonts w:ascii="Century Gothic" w:hAnsi="Century Gothic"/>
                <w:color w:val="000000"/>
                <w:sz w:val="16"/>
                <w:szCs w:val="16"/>
              </w:rPr>
              <w:t xml:space="preserve"> ID: 628842</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$124,666.67</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23/05/2013</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xml:space="preserve">Peter </w:t>
            </w:r>
            <w:proofErr w:type="spellStart"/>
            <w:r>
              <w:rPr>
                <w:rFonts w:ascii="Century Gothic" w:hAnsi="Century Gothic"/>
                <w:color w:val="000000"/>
                <w:sz w:val="16"/>
                <w:szCs w:val="16"/>
              </w:rPr>
              <w:t>MacCallum</w:t>
            </w:r>
            <w:proofErr w:type="spellEnd"/>
            <w:r>
              <w:rPr>
                <w:rFonts w:ascii="Century Gothic" w:hAnsi="Century Gothic"/>
                <w:color w:val="000000"/>
                <w:sz w:val="16"/>
                <w:szCs w:val="16"/>
              </w:rPr>
              <w:t xml:space="preserve"> Cancer Centre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3002</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2008: RNA Loading of Tumour Associated Antigens and the Activation of Blood Dendritic Cells for Prostate Cancer Immunotherapy: </w:t>
            </w:r>
            <w:proofErr w:type="spellStart"/>
            <w:r>
              <w:rPr>
                <w:rFonts w:ascii="Century Gothic" w:hAnsi="Century Gothic"/>
                <w:color w:val="000000"/>
                <w:sz w:val="16"/>
                <w:szCs w:val="16"/>
              </w:rPr>
              <w:t>Appl</w:t>
            </w:r>
            <w:proofErr w:type="spellEnd"/>
            <w:r>
              <w:rPr>
                <w:rFonts w:ascii="Century Gothic" w:hAnsi="Century Gothic"/>
                <w:color w:val="000000"/>
                <w:sz w:val="16"/>
                <w:szCs w:val="16"/>
              </w:rPr>
              <w:t xml:space="preserve"> ID: 543713</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$327,195</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23/05/2013</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74</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University of 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Melbourne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2012: Solving Unknown Primary </w:t>
            </w:r>
            <w:proofErr w:type="spellStart"/>
            <w:r>
              <w:rPr>
                <w:rFonts w:ascii="Century Gothic" w:hAnsi="Century Gothic"/>
                <w:color w:val="000000"/>
                <w:sz w:val="16"/>
                <w:szCs w:val="16"/>
              </w:rPr>
              <w:t>cancER</w:t>
            </w:r>
            <w:proofErr w:type="spellEnd"/>
            <w:r>
              <w:rPr>
                <w:rFonts w:ascii="Century Gothic" w:hAnsi="Century Gothic"/>
                <w:color w:val="000000"/>
                <w:sz w:val="16"/>
                <w:szCs w:val="16"/>
              </w:rPr>
              <w:t xml:space="preserve"> – SUPER. </w:t>
            </w:r>
            <w:proofErr w:type="spellStart"/>
            <w:r>
              <w:rPr>
                <w:rFonts w:ascii="Century Gothic" w:hAnsi="Century Gothic"/>
                <w:color w:val="000000"/>
                <w:sz w:val="16"/>
                <w:szCs w:val="16"/>
              </w:rPr>
              <w:t>Appl</w:t>
            </w:r>
            <w:proofErr w:type="spellEnd"/>
            <w:r>
              <w:rPr>
                <w:rFonts w:ascii="Century Gothic" w:hAnsi="Century Gothic"/>
                <w:color w:val="000000"/>
                <w:sz w:val="16"/>
                <w:szCs w:val="16"/>
              </w:rPr>
              <w:t xml:space="preserve"> ID 1048193.</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$599,381</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01/06/2013</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61</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3010</w:t>
            </w:r>
          </w:p>
        </w:tc>
      </w:tr>
      <w:tr w:rsidR="002B159A" w:rsidRPr="009C5961" w:rsidTr="002B159A">
        <w:trPr>
          <w:trHeight w:val="1080"/>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2012: Accelerating First-Line Chemotherapy to Improve Cure Rates for Advanced Germ Cell Tumours: An Australian-Led, International Randomised Trial. </w:t>
            </w:r>
            <w:proofErr w:type="spellStart"/>
            <w:r>
              <w:rPr>
                <w:rFonts w:ascii="Century Gothic" w:hAnsi="Century Gothic"/>
                <w:color w:val="000000"/>
                <w:sz w:val="16"/>
                <w:szCs w:val="16"/>
              </w:rPr>
              <w:t>Appl</w:t>
            </w:r>
            <w:proofErr w:type="spellEnd"/>
            <w:r>
              <w:rPr>
                <w:rFonts w:ascii="Century Gothic" w:hAnsi="Century Gothic"/>
                <w:color w:val="000000"/>
                <w:sz w:val="16"/>
                <w:szCs w:val="16"/>
              </w:rPr>
              <w:t xml:space="preserve"> ID 1041733</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$252,583.48</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01/06/2013</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50</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University of 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2012: Adding </w:t>
            </w:r>
            <w:proofErr w:type="spellStart"/>
            <w:r>
              <w:rPr>
                <w:rFonts w:ascii="Century Gothic" w:hAnsi="Century Gothic"/>
                <w:color w:val="000000"/>
                <w:sz w:val="16"/>
                <w:szCs w:val="16"/>
              </w:rPr>
              <w:t>mitomycin</w:t>
            </w:r>
            <w:proofErr w:type="spellEnd"/>
            <w:r>
              <w:rPr>
                <w:rFonts w:ascii="Century Gothic" w:hAnsi="Century Gothic"/>
                <w:color w:val="000000"/>
                <w:sz w:val="16"/>
                <w:szCs w:val="16"/>
              </w:rPr>
              <w:t xml:space="preserve"> C to </w:t>
            </w:r>
            <w:proofErr w:type="spellStart"/>
            <w:r>
              <w:rPr>
                <w:rFonts w:ascii="Century Gothic" w:hAnsi="Century Gothic"/>
                <w:color w:val="000000"/>
                <w:sz w:val="16"/>
                <w:szCs w:val="16"/>
              </w:rPr>
              <w:t>intravesical</w:t>
            </w:r>
            <w:proofErr w:type="spellEnd"/>
            <w:r>
              <w:rPr>
                <w:rFonts w:ascii="Century Gothic" w:hAnsi="Century Gothic"/>
                <w:color w:val="000000"/>
                <w:sz w:val="16"/>
                <w:szCs w:val="16"/>
              </w:rPr>
              <w:t xml:space="preserve"> BCG for high-risk, non-muscle-invasive bladder cancer: a randomised phase 3 trial. </w:t>
            </w:r>
            <w:proofErr w:type="spellStart"/>
            <w:r>
              <w:rPr>
                <w:rFonts w:ascii="Century Gothic" w:hAnsi="Century Gothic"/>
                <w:color w:val="000000"/>
                <w:sz w:val="16"/>
                <w:szCs w:val="16"/>
              </w:rPr>
              <w:t>Appl</w:t>
            </w:r>
            <w:proofErr w:type="spellEnd"/>
            <w:r>
              <w:rPr>
                <w:rFonts w:ascii="Century Gothic" w:hAnsi="Century Gothic"/>
                <w:color w:val="000000"/>
                <w:sz w:val="16"/>
                <w:szCs w:val="16"/>
              </w:rPr>
              <w:t xml:space="preserve"> ID 1041651</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$457,143.17</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01/06/2013</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58</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University of 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Queensland Institute of Medical Research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2012: Germline Copy Number Variants are Genetic Risk Factors for Familial Colorectal Cancer. </w:t>
            </w:r>
            <w:proofErr w:type="spellStart"/>
            <w:r>
              <w:rPr>
                <w:rFonts w:ascii="Century Gothic" w:hAnsi="Century Gothic"/>
                <w:color w:val="000000"/>
                <w:sz w:val="16"/>
                <w:szCs w:val="16"/>
              </w:rPr>
              <w:t>Appl</w:t>
            </w:r>
            <w:proofErr w:type="spellEnd"/>
            <w:r>
              <w:rPr>
                <w:rFonts w:ascii="Century Gothic" w:hAnsi="Century Gothic"/>
                <w:color w:val="000000"/>
                <w:sz w:val="16"/>
                <w:szCs w:val="16"/>
              </w:rPr>
              <w:t xml:space="preserve"> ID 1052035</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$24,420.50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01/06/2013</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19</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Herston</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4028</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Queensland Institute of Medical Research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2012: RAD51 overexpression regulates pro-metastatic gene expression profiles of aggressive metastatic triple negative breast cancer. </w:t>
            </w:r>
            <w:proofErr w:type="spellStart"/>
            <w:r>
              <w:rPr>
                <w:rFonts w:ascii="Century Gothic" w:hAnsi="Century Gothic"/>
                <w:color w:val="000000"/>
                <w:sz w:val="16"/>
                <w:szCs w:val="16"/>
              </w:rPr>
              <w:t>Appl</w:t>
            </w:r>
            <w:proofErr w:type="spellEnd"/>
            <w:r>
              <w:rPr>
                <w:rFonts w:ascii="Century Gothic" w:hAnsi="Century Gothic"/>
                <w:color w:val="000000"/>
                <w:sz w:val="16"/>
                <w:szCs w:val="16"/>
              </w:rPr>
              <w:t xml:space="preserve"> ID 1050903</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$24,764</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01/06/2013</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Herston</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4028</w:t>
            </w:r>
          </w:p>
        </w:tc>
      </w:tr>
      <w:tr w:rsidR="002B159A" w:rsidRPr="009C5961" w:rsidTr="002B159A">
        <w:trPr>
          <w:trHeight w:val="1296"/>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2012: A Phase II study to evaluate the safety and potential benefit of intraperitoneal (IP) </w:t>
            </w:r>
            <w:proofErr w:type="spellStart"/>
            <w:r>
              <w:rPr>
                <w:rFonts w:ascii="Century Gothic" w:hAnsi="Century Gothic"/>
                <w:color w:val="000000"/>
                <w:sz w:val="16"/>
                <w:szCs w:val="16"/>
              </w:rPr>
              <w:t>bevacizumab</w:t>
            </w:r>
            <w:proofErr w:type="spellEnd"/>
            <w:r>
              <w:rPr>
                <w:rFonts w:ascii="Century Gothic" w:hAnsi="Century Gothic"/>
                <w:color w:val="000000"/>
                <w:sz w:val="16"/>
                <w:szCs w:val="16"/>
              </w:rPr>
              <w:t xml:space="preserve"> to control symptomatic malignant ascites in patients with chemotherapy resistant ovarian cancers: REZOLVE (ANZGOG-1101). </w:t>
            </w:r>
            <w:proofErr w:type="spellStart"/>
            <w:r>
              <w:rPr>
                <w:rFonts w:ascii="Century Gothic" w:hAnsi="Century Gothic"/>
                <w:color w:val="000000"/>
                <w:sz w:val="16"/>
                <w:szCs w:val="16"/>
              </w:rPr>
              <w:t>Appl</w:t>
            </w:r>
            <w:proofErr w:type="spellEnd"/>
            <w:r>
              <w:rPr>
                <w:rFonts w:ascii="Century Gothic" w:hAnsi="Century Gothic"/>
                <w:color w:val="000000"/>
                <w:sz w:val="16"/>
                <w:szCs w:val="16"/>
              </w:rPr>
              <w:t xml:space="preserve"> ID 1050134</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$277,958</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28/06/2013</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The University of Sydney,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04740D">
        <w:trPr>
          <w:trHeight w:val="5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Queensland Institute of Medical Research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2013: Identification of novel permissive mutations representing acquired vulnerabilities in lung cancer - CA-A1314/20 </w:t>
            </w:r>
            <w:proofErr w:type="spellStart"/>
            <w:r>
              <w:rPr>
                <w:rFonts w:ascii="Century Gothic" w:hAnsi="Century Gothic"/>
                <w:color w:val="000000"/>
                <w:sz w:val="16"/>
                <w:szCs w:val="16"/>
              </w:rPr>
              <w:t>ApplID</w:t>
            </w:r>
            <w:proofErr w:type="spellEnd"/>
            <w:r>
              <w:rPr>
                <w:rFonts w:ascii="Century Gothic" w:hAnsi="Century Gothic"/>
                <w:color w:val="000000"/>
                <w:sz w:val="16"/>
                <w:szCs w:val="16"/>
              </w:rPr>
              <w:t>: 1070515</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04/02/2014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47</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Herston, QLD</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4028</w:t>
            </w:r>
          </w:p>
        </w:tc>
      </w:tr>
      <w:tr w:rsidR="002B159A" w:rsidRPr="009C5961" w:rsidTr="0004740D">
        <w:trPr>
          <w:trHeight w:val="390"/>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Walter and Eliza Hall Institute of Medical Research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2013 Priority-driven Collaborative Cancer Research Scheme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Regulating BAK and BAX conversion to death-inducing oligomers. App1069567 - CA-</w:t>
            </w:r>
            <w:r>
              <w:rPr>
                <w:rFonts w:ascii="Century Gothic" w:hAnsi="Century Gothic"/>
                <w:color w:val="000000"/>
                <w:sz w:val="16"/>
                <w:szCs w:val="16"/>
              </w:rPr>
              <w:lastRenderedPageBreak/>
              <w:t>A1314/18</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lastRenderedPageBreak/>
              <w:t>$27,500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15/02/2014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3052</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proofErr w:type="spellStart"/>
            <w:r>
              <w:rPr>
                <w:rFonts w:ascii="Century Gothic" w:hAnsi="Century Gothic"/>
                <w:color w:val="000000"/>
                <w:sz w:val="16"/>
                <w:szCs w:val="16"/>
              </w:rPr>
              <w:t>Garvan</w:t>
            </w:r>
            <w:proofErr w:type="spellEnd"/>
            <w:r>
              <w:rPr>
                <w:rFonts w:ascii="Century Gothic" w:hAnsi="Century Gothic"/>
                <w:color w:val="000000"/>
                <w:sz w:val="16"/>
                <w:szCs w:val="16"/>
              </w:rPr>
              <w:t xml:space="preserve"> Institute of Medical Research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2013 Priority-driven Collaborative Cancer Research Scheme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From functional genomics to precision medicine: The therapeutic potential of targeting Rho/ROCK signalling in pancreatic cancer. App1065022 - CA-A1314/04</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$599,997</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17/02/2014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Darlinghurst,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2010</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Princess Alexandra Hospital</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2013 Priority-driven Collaborative Cancer Research Scheme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A Randomised Trial of Postoperative Radiation Therapy Following Wide Excision of Neurotropic Melanoma of the Head and Neck. App1060687 Ref: CA1314-12</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$335,000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20/02/2014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48</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xml:space="preserve">Woolloongabba, Qld </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4102</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Queensland Institute of Medical Research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2013 Priority-driven Collaborative Cancer Research Scheme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Understanding DNA integrity and telomerase in acute myeloid leukaemia stem cell function. App 1059292: CA-A1314/17</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$25,000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27/02/2014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Herston, QLD</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4028</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Ludwig Institute for Cancer Research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2013 Priority-driven Collaborative Cancer Research Scheme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xml:space="preserve">): Targeting the </w:t>
            </w:r>
            <w:proofErr w:type="spellStart"/>
            <w:r>
              <w:rPr>
                <w:rFonts w:ascii="Century Gothic" w:hAnsi="Century Gothic"/>
                <w:color w:val="000000"/>
                <w:sz w:val="16"/>
                <w:szCs w:val="16"/>
              </w:rPr>
              <w:t>dimerisation</w:t>
            </w:r>
            <w:proofErr w:type="spellEnd"/>
            <w:r>
              <w:rPr>
                <w:rFonts w:ascii="Century Gothic" w:hAnsi="Century Gothic"/>
                <w:color w:val="000000"/>
                <w:sz w:val="16"/>
                <w:szCs w:val="16"/>
              </w:rPr>
              <w:t xml:space="preserve"> arm of EGFR- biological effects and therapeutic implications. App 1063413: CA-A1314/23</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$28,167.98</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27/02/2014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Heidelberg,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3084</w:t>
            </w:r>
          </w:p>
        </w:tc>
      </w:tr>
      <w:tr w:rsidR="002B159A" w:rsidRPr="009C5961" w:rsidTr="002B159A">
        <w:trPr>
          <w:trHeight w:val="1080"/>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NSW</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2013: A multicentre phase II randomised controlled trial of a parent/carer-targeted intervention to improve quality of life in families of young cancer survivors. ID 1065428. CA-A1314/02</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$457,353</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27/02/2014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48</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Kensington</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2052</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Melbourne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2013 Priority-driven Collaborative Cancer Research Scheme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xml:space="preserve">): Maximising benefits and minimising harms in the </w:t>
            </w:r>
            <w:proofErr w:type="spellStart"/>
            <w:r>
              <w:rPr>
                <w:rFonts w:ascii="Century Gothic" w:hAnsi="Century Gothic"/>
                <w:color w:val="000000"/>
                <w:sz w:val="16"/>
                <w:szCs w:val="16"/>
              </w:rPr>
              <w:t>BreastScreen</w:t>
            </w:r>
            <w:proofErr w:type="spellEnd"/>
            <w:r>
              <w:rPr>
                <w:rFonts w:ascii="Century Gothic" w:hAnsi="Century Gothic"/>
                <w:color w:val="000000"/>
                <w:sz w:val="16"/>
                <w:szCs w:val="16"/>
              </w:rPr>
              <w:t xml:space="preserve"> program: a population health economics modelling approach. App 1066771: CA-A1314/06</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$593,893</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05/03/2014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48</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3010</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Queensland University of Technology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2013 Priority-driven Collaborative Cancer Research Scheme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Mimicking the HSC niche and enabling HSC self-renewal in vitro. App1060928: CA-A1314/21</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05/03/2014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Kelvin Grove, QLD</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4059</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Queensland University of Technology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2013 Priority-driven Collaborative Cancer Research Scheme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xml:space="preserve">): </w:t>
            </w:r>
            <w:proofErr w:type="spellStart"/>
            <w:r>
              <w:rPr>
                <w:rFonts w:ascii="Century Gothic" w:hAnsi="Century Gothic"/>
                <w:color w:val="000000"/>
                <w:sz w:val="16"/>
                <w:szCs w:val="16"/>
              </w:rPr>
              <w:t>miRSNPs</w:t>
            </w:r>
            <w:proofErr w:type="spellEnd"/>
            <w:r>
              <w:rPr>
                <w:rFonts w:ascii="Century Gothic" w:hAnsi="Century Gothic"/>
                <w:color w:val="000000"/>
                <w:sz w:val="16"/>
                <w:szCs w:val="16"/>
              </w:rPr>
              <w:t xml:space="preserve"> as novel diagnostic and prognostic biomarkers for prostate cancer. App 1068321: CA-A1314/22</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05/03/2014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Kelvin Grove, QLD</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4059</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2013: ECHO trial: Exercise during </w:t>
            </w:r>
            <w:proofErr w:type="spellStart"/>
            <w:r>
              <w:rPr>
                <w:rFonts w:ascii="Century Gothic" w:hAnsi="Century Gothic"/>
                <w:color w:val="000000"/>
                <w:sz w:val="16"/>
                <w:szCs w:val="16"/>
              </w:rPr>
              <w:t>CHemotherapy</w:t>
            </w:r>
            <w:proofErr w:type="spellEnd"/>
            <w:r>
              <w:rPr>
                <w:rFonts w:ascii="Century Gothic" w:hAnsi="Century Gothic"/>
                <w:color w:val="000000"/>
                <w:sz w:val="16"/>
                <w:szCs w:val="16"/>
              </w:rPr>
              <w:t xml:space="preserve"> for Ovarian cancer. ID 1063509</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18/03/2014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1080"/>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Melbourne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2013 Priority-driven Collaborative Cancer Research Scheme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xml:space="preserve">): Identification of Men with a genetic predisposition to </w:t>
            </w:r>
            <w:proofErr w:type="spellStart"/>
            <w:r>
              <w:rPr>
                <w:rFonts w:ascii="Century Gothic" w:hAnsi="Century Gothic"/>
                <w:color w:val="000000"/>
                <w:sz w:val="16"/>
                <w:szCs w:val="16"/>
              </w:rPr>
              <w:t>ProstAte</w:t>
            </w:r>
            <w:proofErr w:type="spellEnd"/>
            <w:r>
              <w:rPr>
                <w:rFonts w:ascii="Century Gothic" w:hAnsi="Century Gothic"/>
                <w:color w:val="000000"/>
                <w:sz w:val="16"/>
                <w:szCs w:val="16"/>
              </w:rPr>
              <w:t xml:space="preserve"> Cancer: Targeted screening in men at higher genetic risk and controls – The IMPACT study. App 1059423: CA-A1314/01</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$292,151</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21/03/2014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44</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3010</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Melbourne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2013: Quantifying genetic risk in sarcoma and translation into health outcomes. ID1067094. CA-A1314/09</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$597,793</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21/03/2014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University of Melbourne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3010</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Melbourne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2013: Novel Therapies to Treat Brain Metastatic Breast Cancer. ID 1067045. CA-A1314/10</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$398,447</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28/03/2014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University of Melbourne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3010</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2013: ASCOLT: Aspirin for Dukes C and High Risk Dukes B Colorectal Cancers. An International, Multi-centre, Double Blind, Randomised Trial. ID1068044. CA-A1314/08</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$276,811.50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28/03/2014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Monash University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2013 Priority-driven Collaborative Cancer Research Scheme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Nuclear receptors and their functions in breast cancer stroma: identification of novel therapeutic targets. App 1058516: CA-A1314/19</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$49,518.50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01/04/2014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Clayton,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3800</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Melbourne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2013 Priority-driven Collaborative Cancer Research Scheme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Investigation of molecular imaging and serum biomarkers to identify lung injury and enable individualised radiation therapy for lung cancers. App1060919</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$498,012</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01/04/2014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49</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3010</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Monash University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2013 Priority-driven Collaborative Cancer Research Scheme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xml:space="preserve">): An inhalable </w:t>
            </w:r>
            <w:proofErr w:type="spellStart"/>
            <w:r>
              <w:rPr>
                <w:rFonts w:ascii="Century Gothic" w:hAnsi="Century Gothic"/>
                <w:color w:val="000000"/>
                <w:sz w:val="16"/>
                <w:szCs w:val="16"/>
              </w:rPr>
              <w:t>dendrimer</w:t>
            </w:r>
            <w:proofErr w:type="spellEnd"/>
            <w:r>
              <w:rPr>
                <w:rFonts w:ascii="Century Gothic" w:hAnsi="Century Gothic"/>
                <w:color w:val="000000"/>
                <w:sz w:val="16"/>
                <w:szCs w:val="16"/>
              </w:rPr>
              <w:t>-based delivery platform for the targeted treatment of primary and secondary lung cancers. App 1070184: CA-A1314/11</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$452,383</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23/04/2014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Clayton,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3800</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Paediatric Integrated Cancer Service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$86,361.00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16/05/2014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25</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3052</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The Prince Charles Hospital</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$88,000.00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16/05/2014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Brisbane, QLD</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4032</w:t>
            </w:r>
          </w:p>
        </w:tc>
      </w:tr>
      <w:tr w:rsidR="002B159A" w:rsidRPr="009C5961" w:rsidTr="002B159A">
        <w:trPr>
          <w:trHeight w:val="1080"/>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2013 Priority-driven Collaborative Cancer Research Scheme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Phase 2 study of aromatase inhibitors in women with potentially hormone sensitive recurrent/metastatic gynaecological neoplasms: PARAGON. App 1063014: CA-A1314/69</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$546,676</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20/05/2014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The University of Sydney,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04740D">
        <w:trPr>
          <w:trHeight w:val="390"/>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Jeannie Ferris Cancer Australia Recognition Award 2014</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Various</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To recognise outstanding contribution in  gynaecological cancer through the Jeannie Ferris Cancer Australia Recognition </w:t>
            </w:r>
            <w:r>
              <w:rPr>
                <w:rFonts w:ascii="Century Gothic" w:hAnsi="Century Gothic"/>
                <w:color w:val="000000"/>
                <w:sz w:val="16"/>
                <w:szCs w:val="16"/>
              </w:rPr>
              <w:lastRenderedPageBreak/>
              <w:t>Award</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lastRenderedPageBreak/>
              <w:t>$4,000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26/05/2014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NA</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Melbourne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2013 Priority-driven Collaborative Cancer Research Scheme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A randomised trial of stereotactic radiotherapy versus conventional radiotherapy for stage I non-small cell lung cancer. App1060822 Ref: CA-1314/14</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$320,000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01/06/2014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43</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3010</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Aboriginal and Torres Strait Islander Well Women’s Workshop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Arts out West </w:t>
            </w:r>
            <w:proofErr w:type="spellStart"/>
            <w:r>
              <w:rPr>
                <w:rFonts w:ascii="Century Gothic" w:hAnsi="Century Gothic"/>
                <w:color w:val="000000"/>
                <w:sz w:val="16"/>
                <w:szCs w:val="16"/>
              </w:rPr>
              <w:t>Inc</w:t>
            </w:r>
            <w:proofErr w:type="spellEnd"/>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To use Cancer Australia’s Community Education Resources to hold a Well Women Workshop. Ref: CA-G1415/04</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$2,200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05/06/2014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Bathurst,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2795</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Aboriginal and Torres Strait Islander Well Women’s Workshop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Cancer Council NT </w:t>
            </w:r>
            <w:proofErr w:type="spellStart"/>
            <w:r>
              <w:rPr>
                <w:rFonts w:ascii="Century Gothic" w:hAnsi="Century Gothic"/>
                <w:color w:val="000000"/>
                <w:sz w:val="16"/>
                <w:szCs w:val="16"/>
              </w:rPr>
              <w:t>Inc</w:t>
            </w:r>
            <w:proofErr w:type="spellEnd"/>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To use Cancer Australia’s Community Education Resources to hold a Well Women Workshop. Ref: CA-G1415/06</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$4,400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05/06/2014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Casuarina, NT</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810</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Aboriginal and Torres Strait Islander Well Women’s Workshop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Central and North West Queensland Medicare Local</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To use Cancer Australia’s Community Education Resources to hold a Well Women Workshop. Ref: CA-G1415/07</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$3,993</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05/06/2014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Normanton QLD</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4890</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Aboriginal and Torres Strait Islander Well Women’s Workshop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Country Health SA Local Health Network </w:t>
            </w:r>
            <w:proofErr w:type="spellStart"/>
            <w:r>
              <w:rPr>
                <w:rFonts w:ascii="Century Gothic" w:hAnsi="Century Gothic"/>
                <w:color w:val="000000"/>
                <w:sz w:val="16"/>
                <w:szCs w:val="16"/>
              </w:rPr>
              <w:t>Inc</w:t>
            </w:r>
            <w:proofErr w:type="spellEnd"/>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To use Cancer Australia’s Community Education Resources to hold a Well Women Workshop. Ref: CA-G1415/08</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05/06/2014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Aboriginal and Torres Strait Islander Well Women’s Workshop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Hume Regional Integrated Cancer Service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To use Cancer Australia’s Community Education Resources to hold a Well Women Workshop. Ref: CA-G1415/09</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$3,410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05/06/2014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Shepparton,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3630</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Aboriginal and Torres Strait Islander Well Women’s Workshop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Institute for Urban Indigenous Health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To use Cancer Australia’s Community Education Resources to hold a Well Women Workshop. Ref: CA-G1415/11</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$1,650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05/06/2014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Aboriginal and Torres Strait Islander Well Women’s Workshop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Jacaranda Community Centre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To use Cancer Australia’s Community Education Resources to hold a Well Women Workshop. Ref: CA-G1415/13</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$1,870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05/06/2014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Cloverdale QLD</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6985</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Aboriginal and Torres Strait Islander Well Women’s Workshop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proofErr w:type="spellStart"/>
            <w:r>
              <w:rPr>
                <w:rFonts w:ascii="Century Gothic" w:hAnsi="Century Gothic"/>
                <w:color w:val="000000"/>
                <w:sz w:val="16"/>
                <w:szCs w:val="16"/>
              </w:rPr>
              <w:t>Kurranulla</w:t>
            </w:r>
            <w:proofErr w:type="spellEnd"/>
            <w:r>
              <w:rPr>
                <w:rFonts w:ascii="Century Gothic" w:hAnsi="Century Gothic"/>
                <w:color w:val="000000"/>
                <w:sz w:val="16"/>
                <w:szCs w:val="16"/>
              </w:rPr>
              <w:t xml:space="preserve"> Aboriginal Corporation</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To use Cancer Australia’s Community Education Resources to hold a Well Women Workshop. Ref: CA-G1415/14</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$2,200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05/06/2014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Jannali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2226</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Aboriginal and Torres Strait Islander Well Women’s Workshop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proofErr w:type="spellStart"/>
            <w:r>
              <w:rPr>
                <w:rFonts w:ascii="Century Gothic" w:hAnsi="Century Gothic"/>
                <w:color w:val="000000"/>
                <w:sz w:val="16"/>
                <w:szCs w:val="16"/>
              </w:rPr>
              <w:t>Malabam</w:t>
            </w:r>
            <w:proofErr w:type="spellEnd"/>
            <w:r>
              <w:rPr>
                <w:rFonts w:ascii="Century Gothic" w:hAnsi="Century Gothic"/>
                <w:color w:val="000000"/>
                <w:sz w:val="16"/>
                <w:szCs w:val="16"/>
              </w:rPr>
              <w:t xml:space="preserve"> Health Board Aboriginal Corporation</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To use Cancer Australia’s Community Education Resources to hold a Well Women Workshop. Ref: CA-G1415/16</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$3,696</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05/06/2014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proofErr w:type="spellStart"/>
            <w:r>
              <w:rPr>
                <w:rFonts w:ascii="Century Gothic" w:hAnsi="Century Gothic"/>
                <w:color w:val="000000"/>
                <w:sz w:val="16"/>
                <w:szCs w:val="16"/>
              </w:rPr>
              <w:t>Maingride</w:t>
            </w:r>
            <w:proofErr w:type="spellEnd"/>
            <w:r>
              <w:rPr>
                <w:rFonts w:ascii="Century Gothic" w:hAnsi="Century Gothic"/>
                <w:color w:val="000000"/>
                <w:sz w:val="16"/>
                <w:szCs w:val="16"/>
              </w:rPr>
              <w:t xml:space="preserve"> NT</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822</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Aboriginal and Torres Strait Islander Well Women’s Workshop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Metro South Addictions &amp; Mental Health Service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To use Cancer Australia’s Community Education Resources to hold a Well Women Workshop. Ref: CA-G1415/17</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$2,750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05/06/2014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Upper Mount Gravatt QLD</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4122</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Aboriginal and Torres Strait Islander Well Women’s Workshop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proofErr w:type="spellStart"/>
            <w:r>
              <w:rPr>
                <w:rFonts w:ascii="Century Gothic" w:hAnsi="Century Gothic"/>
                <w:color w:val="000000"/>
                <w:sz w:val="16"/>
                <w:szCs w:val="16"/>
              </w:rPr>
              <w:t>MiiMi</w:t>
            </w:r>
            <w:proofErr w:type="spellEnd"/>
            <w:r>
              <w:rPr>
                <w:rFonts w:ascii="Century Gothic" w:hAnsi="Century Gothic"/>
                <w:color w:val="000000"/>
                <w:sz w:val="16"/>
                <w:szCs w:val="16"/>
              </w:rPr>
              <w:t xml:space="preserve"> Aboriginal Corporation</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To use Cancer Australia’s Community Education Resources to hold a Well Women Workshop. Ref: CA-G1415/18</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$2,750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05/06/2014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Bowraville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2449</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Aboriginal and Torres Strait Islander Well Women’s Workshop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Pika </w:t>
            </w:r>
            <w:proofErr w:type="spellStart"/>
            <w:r>
              <w:rPr>
                <w:rFonts w:ascii="Century Gothic" w:hAnsi="Century Gothic"/>
                <w:color w:val="000000"/>
                <w:sz w:val="16"/>
                <w:szCs w:val="16"/>
              </w:rPr>
              <w:t>Wiya</w:t>
            </w:r>
            <w:proofErr w:type="spellEnd"/>
            <w:r>
              <w:rPr>
                <w:rFonts w:ascii="Century Gothic" w:hAnsi="Century Gothic"/>
                <w:color w:val="000000"/>
                <w:sz w:val="16"/>
                <w:szCs w:val="16"/>
              </w:rPr>
              <w:t xml:space="preserve"> Health Service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To use Cancer Australia’s Community Education Resources to hold a Well Women Workshop. Ref: CA-G1415/20</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05/06/2014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Port Augusta SA</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5700</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Aboriginal and Torres Strait Islander Well Women’s Workshop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Walgett AMS</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To use Cancer Australia’s Community Education Resources to hold a Well Women Workshop. Ref: CA-G1415/21</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$4,400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05/06/2014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Walgett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2832</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Aboriginal and Torres Strait Islander Well Women’s Workshop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Went West Limited</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To use Cancer Australia’s Community Education Resources to hold a Well Women Workshop. Ref: CA-G1415/22</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$2,200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05/06/2014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Blacktown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2148</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Aboriginal and Torres Strait Islander Well Women’s Workshop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Menzies School of Health Research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To use Cancer Australia’s Community Education Resources to hold a Well Women Workshop. Ref: CA-G1415/12</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06/06/2014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Brisbane QLD</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4000</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Aboriginal and Torres Strait Islander Well Women’s Workshop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Liverpool Women’s Health Centre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To use Cancer Australia’s Community Education Resources to hold a Well Women Workshop. Ref: CA-G1415/15</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$1,430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06/06/2014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Liverpool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1871</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Aboriginal and Torres Strait Islander Well Women’s Workshop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Oak Valley Maralinga Incorporated</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To use Cancer Australia’s Community Education Resources to hold a Well Women Workshop. Ref: CA-G1415/19</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$2,750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06/06/2014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Ceduna SA</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5690</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Aboriginal and Torres Strait Islander Well Women’s Workshop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proofErr w:type="spellStart"/>
            <w:r>
              <w:rPr>
                <w:rFonts w:ascii="Century Gothic" w:hAnsi="Century Gothic"/>
                <w:color w:val="000000"/>
                <w:sz w:val="16"/>
                <w:szCs w:val="16"/>
              </w:rPr>
              <w:t>Winanga</w:t>
            </w:r>
            <w:proofErr w:type="spellEnd"/>
            <w:r>
              <w:rPr>
                <w:rFonts w:ascii="Century Gothic" w:hAnsi="Century Gothic"/>
                <w:color w:val="000000"/>
                <w:sz w:val="16"/>
                <w:szCs w:val="16"/>
              </w:rPr>
              <w:t>-Li</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To use Cancer Australia’s Community Education Resources to hold a Well Women Workshop. Ref: CA-G1415/23</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$2,860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06/06/2014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Gunnedah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2380</w:t>
            </w:r>
          </w:p>
        </w:tc>
      </w:tr>
      <w:tr w:rsidR="002B159A" w:rsidRPr="009C5961" w:rsidTr="0004740D">
        <w:trPr>
          <w:trHeight w:val="390"/>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NSW</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2013: MRP4 and MRP3 transporters: potential new targets in ovarian cancer. ID1067110. CA-</w:t>
            </w:r>
            <w:r>
              <w:rPr>
                <w:rFonts w:ascii="Century Gothic" w:hAnsi="Century Gothic"/>
                <w:color w:val="000000"/>
                <w:sz w:val="16"/>
                <w:szCs w:val="16"/>
              </w:rPr>
              <w:lastRenderedPageBreak/>
              <w:t>A1314/71</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lastRenderedPageBreak/>
              <w:t>$589,989</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10/06/2014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2052</w:t>
            </w:r>
          </w:p>
        </w:tc>
      </w:tr>
      <w:tr w:rsidR="002B159A" w:rsidRPr="009C5961" w:rsidTr="002B159A">
        <w:trPr>
          <w:trHeight w:val="1296"/>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2013: REZOLVE: A Phase II study to evaluate the safety and potential palliative benefit of intraperitoneal </w:t>
            </w:r>
            <w:proofErr w:type="spellStart"/>
            <w:r>
              <w:rPr>
                <w:rFonts w:ascii="Century Gothic" w:hAnsi="Century Gothic"/>
                <w:color w:val="000000"/>
                <w:sz w:val="16"/>
                <w:szCs w:val="16"/>
              </w:rPr>
              <w:t>bevacizumab</w:t>
            </w:r>
            <w:proofErr w:type="spellEnd"/>
            <w:r>
              <w:rPr>
                <w:rFonts w:ascii="Century Gothic" w:hAnsi="Century Gothic"/>
                <w:color w:val="000000"/>
                <w:sz w:val="16"/>
                <w:szCs w:val="16"/>
              </w:rPr>
              <w:t xml:space="preserve"> in patients with symptomatic ascites due to advanced chemotherapy resistant gynaecological cancers. ID1067589. CA-A1314/70</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$119,280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10/06/2014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Council South Australia</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$85,800.00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10/06/2014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31</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Eastwood, SA</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5063</w:t>
            </w:r>
          </w:p>
        </w:tc>
      </w:tr>
      <w:tr w:rsidR="002B159A" w:rsidRPr="009C5961" w:rsidTr="002B159A">
        <w:trPr>
          <w:trHeight w:val="1080"/>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La Trobe University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2013 Priority-driven Collaborative Cancer Research Scheme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A Randomised phase II trial of Adaptive Image guided standard or Dose Escalated Radiotherapy in the treatment of transitional cell carcinoma of the Bladder (RAIDER-B). App1063072 Ref: CA1314-03</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$280,000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16/06/2014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54</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Melbourne,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3086</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2013 Priority-driven Collaborative Cancer Research Scheme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Hitting the Target: Real-Time Prostate Cancer Radiotherapy. App1064731 Ref: CA1314-05</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$171,854</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16/06/2014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04740D">
        <w:trPr>
          <w:trHeight w:val="67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Melbourne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2013: High risk genes for childhood cancer: using massively parallel sequencing to identify </w:t>
            </w:r>
            <w:r>
              <w:rPr>
                <w:rFonts w:ascii="Century Gothic" w:hAnsi="Century Gothic"/>
                <w:color w:val="000000"/>
                <w:sz w:val="16"/>
                <w:szCs w:val="16"/>
              </w:rPr>
              <w:lastRenderedPageBreak/>
              <w:t>cancer susceptibility ID1070106</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lastRenderedPageBreak/>
              <w:t>$200,000.00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17/06/2014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3010</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Aboriginal and Torres Strait Islander Well Women’s Workshop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Inala Indigenous Health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To use Cancer Australia’s Community Education Resources to hold a Well Women Workshop. Ref: CA-G1415/10</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$2,255</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17/06/2014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Inala, QLD</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4077</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Aboriginal and Torres Strait Islander Well Women’s Workshop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proofErr w:type="spellStart"/>
            <w:r>
              <w:rPr>
                <w:rFonts w:ascii="Century Gothic" w:hAnsi="Century Gothic"/>
                <w:color w:val="000000"/>
                <w:sz w:val="16"/>
                <w:szCs w:val="16"/>
              </w:rPr>
              <w:t>Maari</w:t>
            </w:r>
            <w:proofErr w:type="spellEnd"/>
            <w:r>
              <w:rPr>
                <w:rFonts w:ascii="Century Gothic" w:hAnsi="Century Gothic"/>
                <w:color w:val="000000"/>
                <w:sz w:val="16"/>
                <w:szCs w:val="16"/>
              </w:rPr>
              <w:t xml:space="preserve"> Ma Health Aboriginal Corporation</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To use Cancer Australia’s Community Education Resources to hold a Well Women Workshop. Ref: CA-G1415/05</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$2,750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25/06/2014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Broken Hill,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2880</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Data</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The Flinders University of South Australia</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To collect data in order to assess the Testicular Cancer Data Set Specification</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$16,510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26/06/2014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8</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Bedford Park, SA</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5042</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Data</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Adventist HealthCare Limited</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To collect data in order to assess the Testicular Cancer Data Set Specification</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$22,000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27/06/2014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8</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Wahroonga,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2076</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Data</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Peter </w:t>
            </w:r>
            <w:proofErr w:type="spellStart"/>
            <w:r>
              <w:rPr>
                <w:rFonts w:ascii="Century Gothic" w:hAnsi="Century Gothic"/>
                <w:color w:val="000000"/>
                <w:sz w:val="16"/>
                <w:szCs w:val="16"/>
              </w:rPr>
              <w:t>MacCallum</w:t>
            </w:r>
            <w:proofErr w:type="spellEnd"/>
            <w:r>
              <w:rPr>
                <w:rFonts w:ascii="Century Gothic" w:hAnsi="Century Gothic"/>
                <w:color w:val="000000"/>
                <w:sz w:val="16"/>
                <w:szCs w:val="16"/>
              </w:rPr>
              <w:t xml:space="preserve"> Cancer Institute T/A Peter </w:t>
            </w:r>
            <w:proofErr w:type="spellStart"/>
            <w:r>
              <w:rPr>
                <w:rFonts w:ascii="Century Gothic" w:hAnsi="Century Gothic"/>
                <w:color w:val="000000"/>
                <w:sz w:val="16"/>
                <w:szCs w:val="16"/>
              </w:rPr>
              <w:t>MacCallum</w:t>
            </w:r>
            <w:proofErr w:type="spellEnd"/>
            <w:r>
              <w:rPr>
                <w:rFonts w:ascii="Century Gothic" w:hAnsi="Century Gothic"/>
                <w:color w:val="000000"/>
                <w:sz w:val="16"/>
                <w:szCs w:val="16"/>
              </w:rPr>
              <w:t xml:space="preserve"> Cancer Centre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To collect data in order to assess the Testicular Cancer Data Set Specification</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27/06/2014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8</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Melbourne,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8006</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Improving evidence base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Lung Cancer Foundation Australia</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Review and update the “Lung Cancer – understanding, managing, living” DVD Ref: CA-G1415/24</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$16,500.00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30/06/2014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Milton, QLD</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4064</w:t>
            </w:r>
          </w:p>
        </w:tc>
      </w:tr>
      <w:tr w:rsidR="002B159A" w:rsidRPr="009C5961" w:rsidTr="0004740D">
        <w:trPr>
          <w:trHeight w:val="390"/>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Walter and Eliza Hall Institute of Medical Research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2013 Priority-driven Collaborative Cancer Research Scheme (</w:t>
            </w:r>
            <w:proofErr w:type="spellStart"/>
            <w:r>
              <w:rPr>
                <w:rFonts w:ascii="Century Gothic" w:hAnsi="Century Gothic"/>
                <w:color w:val="000000"/>
                <w:sz w:val="16"/>
                <w:szCs w:val="16"/>
              </w:rPr>
              <w:t>PdCCRS</w:t>
            </w:r>
            <w:proofErr w:type="spellEnd"/>
            <w:r>
              <w:rPr>
                <w:rFonts w:ascii="Century Gothic" w:hAnsi="Century Gothic"/>
                <w:color w:val="000000"/>
                <w:sz w:val="16"/>
                <w:szCs w:val="16"/>
              </w:rPr>
              <w:t xml:space="preserve">): Identification of the critical p53 </w:t>
            </w:r>
            <w:proofErr w:type="spellStart"/>
            <w:r>
              <w:rPr>
                <w:rFonts w:ascii="Century Gothic" w:hAnsi="Century Gothic"/>
                <w:color w:val="000000"/>
                <w:sz w:val="16"/>
                <w:szCs w:val="16"/>
              </w:rPr>
              <w:t>tumor</w:t>
            </w:r>
            <w:proofErr w:type="spellEnd"/>
            <w:r>
              <w:rPr>
                <w:rFonts w:ascii="Century Gothic" w:hAnsi="Century Gothic"/>
                <w:color w:val="000000"/>
                <w:sz w:val="16"/>
                <w:szCs w:val="16"/>
              </w:rPr>
              <w:t xml:space="preserve"> suppression mechanisms in vivo. App 1067571 - CA-A1314/15</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$27,361.68</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14/07/2014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3052</w:t>
            </w:r>
          </w:p>
        </w:tc>
      </w:tr>
      <w:tr w:rsidR="002B159A" w:rsidRPr="009C5961" w:rsidTr="002B159A">
        <w:trPr>
          <w:trHeight w:val="194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Ralph Lauren Pink Pony seeding grant</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Council Tasmania</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Ralph Lauren Pink Pony seeding grants: Cancer Council Tasmania will deliver free Pilates classes to women in rural and remote areas. The classes are specifically designed for women with breast cancer to increase core and general strength, decrease fatigue, improve sleep and overall wellbeing and provide opportunity for social interaction. The classes are currently run from a metropolitan centre and will be extended to women in rural and remote areas via video conferencing facilities. Ref: CA-G1415/31</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$9,460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16/07/2014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Hobart, TAS</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7000</w:t>
            </w:r>
          </w:p>
        </w:tc>
      </w:tr>
      <w:tr w:rsidR="002B159A" w:rsidRPr="009C5961" w:rsidTr="002B159A">
        <w:trPr>
          <w:trHeight w:val="194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Ralph Lauren Pink Pony seeding grant</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Support4Cancer</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The Support4Cancer project recognises that male partners caring for women with breast cancer have their own unmet supportive care needs which can have a detrimental impact on their wellbeing and also affect their ability to provide support for their wives during the breast cancer journey. The project will deliver two region-wide community forums seeking to address some of these unmet supportive care needs, which will be of benefit to male partners and women affected by breast cancer.</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$$4,900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24/07/2014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Ballarat,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3350</w:t>
            </w:r>
          </w:p>
        </w:tc>
      </w:tr>
      <w:tr w:rsidR="002B159A" w:rsidRPr="009C5961" w:rsidTr="0004740D">
        <w:trPr>
          <w:trHeight w:val="390"/>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Supporting Women in Rural Areas Diagnosed with Breast </w:t>
            </w:r>
            <w:r>
              <w:rPr>
                <w:rFonts w:ascii="Century Gothic" w:hAnsi="Century Gothic"/>
                <w:color w:val="000000"/>
                <w:sz w:val="16"/>
                <w:szCs w:val="16"/>
              </w:rPr>
              <w:lastRenderedPageBreak/>
              <w:t>Cancer</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lastRenderedPageBreak/>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Breast Cancer Network Australia</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My Journey Kit, Hope and Hurdles and promotion of Stay in Touch Ref: CA-G1415/35</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$2,619,100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01/08/2014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Camberwell,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3122</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Ralph Lauren Pink Pony seeding grant</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Dandenong Ranges Music Council Incorporated</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proofErr w:type="spellStart"/>
            <w:r>
              <w:rPr>
                <w:rFonts w:ascii="Century Gothic" w:hAnsi="Century Gothic"/>
                <w:color w:val="000000"/>
                <w:sz w:val="16"/>
                <w:szCs w:val="16"/>
              </w:rPr>
              <w:t>Ralp</w:t>
            </w:r>
            <w:proofErr w:type="spellEnd"/>
            <w:r>
              <w:rPr>
                <w:rFonts w:ascii="Century Gothic" w:hAnsi="Century Gothic"/>
                <w:color w:val="000000"/>
                <w:sz w:val="16"/>
                <w:szCs w:val="16"/>
              </w:rPr>
              <w:t xml:space="preserve"> Lauren Pink Pony seeding grant - outreach program for women living with breast cancer. Ref: CA-G1415/36</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$8,861.50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15/08/2014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Upwey,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3158</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Aboriginal and Torres Strait Islander Well Women’s Workshop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proofErr w:type="spellStart"/>
            <w:r>
              <w:rPr>
                <w:rFonts w:ascii="Century Gothic" w:hAnsi="Century Gothic"/>
                <w:color w:val="000000"/>
                <w:sz w:val="16"/>
                <w:szCs w:val="16"/>
              </w:rPr>
              <w:t>Tharawral</w:t>
            </w:r>
            <w:proofErr w:type="spellEnd"/>
            <w:r>
              <w:rPr>
                <w:rFonts w:ascii="Century Gothic" w:hAnsi="Century Gothic"/>
                <w:color w:val="000000"/>
                <w:sz w:val="16"/>
                <w:szCs w:val="16"/>
              </w:rPr>
              <w:t xml:space="preserve"> Aboriginal Corporation</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To use Cancer Australia’s Community Education Resources to hold a Well Women Workshop. Ref: CA-G1415/34</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$1,100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31/08/2014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Campbelltown, NSW</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2560</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2014 Priority Driven Collaborative Cancer Research Scheme (PDCCRS)</w:t>
            </w:r>
            <w:proofErr w:type="gramStart"/>
            <w:r>
              <w:rPr>
                <w:rFonts w:ascii="Century Gothic" w:hAnsi="Century Gothic"/>
                <w:color w:val="000000"/>
                <w:sz w:val="16"/>
                <w:szCs w:val="16"/>
              </w:rPr>
              <w:t>:Pain</w:t>
            </w:r>
            <w:proofErr w:type="gramEnd"/>
            <w:r>
              <w:rPr>
                <w:rFonts w:ascii="Century Gothic" w:hAnsi="Century Gothic"/>
                <w:color w:val="000000"/>
                <w:sz w:val="16"/>
                <w:szCs w:val="16"/>
              </w:rPr>
              <w:t xml:space="preserve"> Free TRUS B: A placebo-controlled, randomised trial of </w:t>
            </w:r>
            <w:proofErr w:type="spellStart"/>
            <w:r>
              <w:rPr>
                <w:rFonts w:ascii="Century Gothic" w:hAnsi="Century Gothic"/>
                <w:color w:val="000000"/>
                <w:sz w:val="16"/>
                <w:szCs w:val="16"/>
              </w:rPr>
              <w:t>methoxyflurane</w:t>
            </w:r>
            <w:proofErr w:type="spellEnd"/>
            <w:r>
              <w:rPr>
                <w:rFonts w:ascii="Century Gothic" w:hAnsi="Century Gothic"/>
                <w:color w:val="000000"/>
                <w:sz w:val="16"/>
                <w:szCs w:val="16"/>
              </w:rPr>
              <w:t xml:space="preserve"> to reduce the discomfort of prostate biopsy. App.1079794: CA-G1415/40</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$297,525.00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27/11/2014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University of 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2014 Priority Driven Collaborative Cancer Research Scheme (PDCCRS): Reducing Thoracic Imaging Dose and Improving Image Quality in Radiotherapy Treatments. App.1084566: CA-G1415/41</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$458,459.00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27/11/2014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University of 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2014 Priority Driven Collaborative Cancer Research Scheme (PDCCRS):Real-time Six Degree of Freedom Tumour Motion Management in Cancer Radiotherapy. App.1085360: CA-G1415/42</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$441,385.00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27/11/2014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45</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University of 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Priority-driven Collaborative Cancer Research </w:t>
            </w:r>
            <w:r>
              <w:rPr>
                <w:rFonts w:ascii="Century Gothic" w:hAnsi="Century Gothic"/>
                <w:color w:val="000000"/>
                <w:sz w:val="16"/>
                <w:szCs w:val="16"/>
              </w:rPr>
              <w:lastRenderedPageBreak/>
              <w:t>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lastRenderedPageBreak/>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2014 Priority Driven Collaborative Cancer Research Scheme (PDCCRS): Molecular Functions of the </w:t>
            </w:r>
            <w:r>
              <w:rPr>
                <w:rFonts w:ascii="Century Gothic" w:hAnsi="Century Gothic"/>
                <w:color w:val="000000"/>
                <w:sz w:val="16"/>
                <w:szCs w:val="16"/>
              </w:rPr>
              <w:lastRenderedPageBreak/>
              <w:t xml:space="preserve">Iron Regulated Metastasis Suppressor, NDRG1 and </w:t>
            </w:r>
            <w:proofErr w:type="gramStart"/>
            <w:r>
              <w:rPr>
                <w:rFonts w:ascii="Century Gothic" w:hAnsi="Century Gothic"/>
                <w:color w:val="000000"/>
                <w:sz w:val="16"/>
                <w:szCs w:val="16"/>
              </w:rPr>
              <w:t>its</w:t>
            </w:r>
            <w:proofErr w:type="gramEnd"/>
            <w:r>
              <w:rPr>
                <w:rFonts w:ascii="Century Gothic" w:hAnsi="Century Gothic"/>
                <w:color w:val="000000"/>
                <w:sz w:val="16"/>
                <w:szCs w:val="16"/>
              </w:rPr>
              <w:t xml:space="preserve"> Potential as a Molecular Target. App.1086449: CA-G1415/43</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lastRenderedPageBreak/>
              <w:t>$19,557.00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27/11/2014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University of 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1080"/>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The Council of the Queensland Institute of Medical Research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2014 Priority Driven Collaborative Cancer Research Scheme (PDCCRS): Targeting suppressive TGF-βR and A2AR pathways in natural killer (NK) cells: Enhancing the anti-metastatic response against breast cancer progression. App.1082709: CA-G1415/44</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$50,000.00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27/11/2014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Herston</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4028</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The Council of the Queensland Institute of Medical Research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2014 Priority Driven Collaborative Cancer Research Scheme (PDCCRS): </w:t>
            </w:r>
            <w:proofErr w:type="spellStart"/>
            <w:r>
              <w:rPr>
                <w:rFonts w:ascii="Century Gothic" w:hAnsi="Century Gothic"/>
                <w:color w:val="000000"/>
                <w:sz w:val="16"/>
                <w:szCs w:val="16"/>
              </w:rPr>
              <w:t>Eph</w:t>
            </w:r>
            <w:proofErr w:type="spellEnd"/>
            <w:r>
              <w:rPr>
                <w:rFonts w:ascii="Century Gothic" w:hAnsi="Century Gothic"/>
                <w:color w:val="000000"/>
                <w:sz w:val="16"/>
                <w:szCs w:val="16"/>
              </w:rPr>
              <w:t xml:space="preserve"> Receptor Tyrosine Kinases as Targets for Therapy in Paediatric </w:t>
            </w:r>
            <w:proofErr w:type="spellStart"/>
            <w:r>
              <w:rPr>
                <w:rFonts w:ascii="Century Gothic" w:hAnsi="Century Gothic"/>
                <w:color w:val="000000"/>
                <w:sz w:val="16"/>
                <w:szCs w:val="16"/>
              </w:rPr>
              <w:t>Medulloblastoma</w:t>
            </w:r>
            <w:proofErr w:type="spellEnd"/>
            <w:r>
              <w:rPr>
                <w:rFonts w:ascii="Century Gothic" w:hAnsi="Century Gothic"/>
                <w:color w:val="000000"/>
                <w:sz w:val="16"/>
                <w:szCs w:val="16"/>
              </w:rPr>
              <w:t>. App.1080218: CA-G1415/45</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$66,573.00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27/11/2014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Herston</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4028</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Queensland University of Technology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2014 Priority Driven Collaborative Cancer Research Scheme (PDCCRS): Targeting neuropilin-1 to inhibit prostate cancer metastasis and therapy resistance. App.1088878: CA-G1415/46</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$63,870.00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27/11/2014</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Kelvin Grove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4059</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2014 Priority Driven Collaborative Cancer Research Scheme (PDCCRS): Phase III trial of Concurrent &amp; Adjuvant </w:t>
            </w:r>
            <w:proofErr w:type="spellStart"/>
            <w:r>
              <w:rPr>
                <w:rFonts w:ascii="Century Gothic" w:hAnsi="Century Gothic"/>
                <w:color w:val="000000"/>
                <w:sz w:val="16"/>
                <w:szCs w:val="16"/>
              </w:rPr>
              <w:t>Temozolomide</w:t>
            </w:r>
            <w:proofErr w:type="spellEnd"/>
            <w:r>
              <w:rPr>
                <w:rFonts w:ascii="Century Gothic" w:hAnsi="Century Gothic"/>
                <w:color w:val="000000"/>
                <w:sz w:val="16"/>
                <w:szCs w:val="16"/>
              </w:rPr>
              <w:t xml:space="preserve"> chemotherapy in non-1p/19q deleted anaplastic glioma. App.1078665: CA-G1415/39</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$190,213.00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28/02/2015</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University of 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Priority-driven Collaborative Cancer Research </w:t>
            </w:r>
            <w:r>
              <w:rPr>
                <w:rFonts w:ascii="Century Gothic" w:hAnsi="Century Gothic"/>
                <w:color w:val="000000"/>
                <w:sz w:val="16"/>
                <w:szCs w:val="16"/>
              </w:rPr>
              <w:lastRenderedPageBreak/>
              <w:t>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lastRenderedPageBreak/>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2014 Priority Driven Collaborative Cancer Research Scheme (PDCCRS): SCOT - Short Course </w:t>
            </w:r>
            <w:r>
              <w:rPr>
                <w:rFonts w:ascii="Century Gothic" w:hAnsi="Century Gothic"/>
                <w:color w:val="000000"/>
                <w:sz w:val="16"/>
                <w:szCs w:val="16"/>
              </w:rPr>
              <w:lastRenderedPageBreak/>
              <w:t>Oncology Therapy - A study of adjuvant chemotherapy in colorectal cancer. App. 1086013: CA-G1415/49</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lastRenderedPageBreak/>
              <w:t>$90,253</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02/04/2015</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University of 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1080"/>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2014 Priority Driven Collaborative Cancer Research Scheme (PDCCRS): ANZMTG 01.07 Whole Brain Radiotherapy (WBRT) following local treatment of intracranial metastases of melanoma – a randomised phase III trial. App. 1084046: CA-G1415/50</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$335,963</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13/04/2015</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University of 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2014 Priority Driven Collaborative Cancer Research Scheme (PDCCRS): ANZMTG 01.12 RADICAL – </w:t>
            </w:r>
            <w:proofErr w:type="spellStart"/>
            <w:r>
              <w:rPr>
                <w:rFonts w:ascii="Century Gothic" w:hAnsi="Century Gothic"/>
                <w:color w:val="000000"/>
                <w:sz w:val="16"/>
                <w:szCs w:val="16"/>
              </w:rPr>
              <w:t>RADiotherapy</w:t>
            </w:r>
            <w:proofErr w:type="spellEnd"/>
            <w:r>
              <w:rPr>
                <w:rFonts w:ascii="Century Gothic" w:hAnsi="Century Gothic"/>
                <w:color w:val="000000"/>
                <w:sz w:val="16"/>
                <w:szCs w:val="16"/>
              </w:rPr>
              <w:t xml:space="preserve"> (RT) or </w:t>
            </w:r>
            <w:proofErr w:type="spellStart"/>
            <w:r>
              <w:rPr>
                <w:rFonts w:ascii="Century Gothic" w:hAnsi="Century Gothic"/>
                <w:color w:val="000000"/>
                <w:sz w:val="16"/>
                <w:szCs w:val="16"/>
              </w:rPr>
              <w:t>Imiquimod</w:t>
            </w:r>
            <w:proofErr w:type="spellEnd"/>
            <w:r>
              <w:rPr>
                <w:rFonts w:ascii="Century Gothic" w:hAnsi="Century Gothic"/>
                <w:color w:val="000000"/>
                <w:sz w:val="16"/>
                <w:szCs w:val="16"/>
              </w:rPr>
              <w:t xml:space="preserve"> (</w:t>
            </w:r>
            <w:proofErr w:type="spellStart"/>
            <w:r>
              <w:rPr>
                <w:rFonts w:ascii="Century Gothic" w:hAnsi="Century Gothic"/>
                <w:color w:val="000000"/>
                <w:sz w:val="16"/>
                <w:szCs w:val="16"/>
              </w:rPr>
              <w:t>ImiQ</w:t>
            </w:r>
            <w:proofErr w:type="spellEnd"/>
            <w:r>
              <w:rPr>
                <w:rFonts w:ascii="Century Gothic" w:hAnsi="Century Gothic"/>
                <w:color w:val="000000"/>
                <w:sz w:val="16"/>
                <w:szCs w:val="16"/>
              </w:rPr>
              <w:t xml:space="preserve">) in Complex </w:t>
            </w:r>
            <w:proofErr w:type="spellStart"/>
            <w:r>
              <w:rPr>
                <w:rFonts w:ascii="Century Gothic" w:hAnsi="Century Gothic"/>
                <w:color w:val="000000"/>
                <w:sz w:val="16"/>
                <w:szCs w:val="16"/>
              </w:rPr>
              <w:t>lentigo</w:t>
            </w:r>
            <w:proofErr w:type="spellEnd"/>
            <w:r>
              <w:rPr>
                <w:rFonts w:ascii="Century Gothic" w:hAnsi="Century Gothic"/>
                <w:color w:val="000000"/>
                <w:sz w:val="16"/>
                <w:szCs w:val="16"/>
              </w:rPr>
              <w:t xml:space="preserve"> </w:t>
            </w:r>
            <w:proofErr w:type="spellStart"/>
            <w:r>
              <w:rPr>
                <w:rFonts w:ascii="Century Gothic" w:hAnsi="Century Gothic"/>
                <w:color w:val="000000"/>
                <w:sz w:val="16"/>
                <w:szCs w:val="16"/>
              </w:rPr>
              <w:t>mALigna</w:t>
            </w:r>
            <w:proofErr w:type="spellEnd"/>
            <w:r>
              <w:rPr>
                <w:rFonts w:ascii="Century Gothic" w:hAnsi="Century Gothic"/>
                <w:color w:val="000000"/>
                <w:sz w:val="16"/>
                <w:szCs w:val="16"/>
              </w:rPr>
              <w:t xml:space="preserve"> (LM). App. 1083221: CA-G1415/51</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$600,000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13/04/2015</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University of 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Queensland University of Technology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2014 Priority Driven Collaborative Cancer Research Scheme (PDCCRS): Identification of HNF1B downstream targets as novel cancer therapeutic targets and biomarkers. App. 1086830: CA-G1415/52</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$100,000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13/04/2015</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Kelvin Grove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4059</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Adelaide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2014 Priority Driven Collaborative Cancer Research Scheme (PDCCRS): Molecular hallmarks of heat shock protein 90 inhibition in prostate cancer. App. 1085471: CA-G1415/53</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$553,483</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24/04/2015</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Adelaide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5005</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Australian National University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2014 Priority Driven Collaborative Cancer Research Scheme (PDCCRS): Novel combination therapies targeting the ribosome to </w:t>
            </w:r>
            <w:r>
              <w:rPr>
                <w:rFonts w:ascii="Century Gothic" w:hAnsi="Century Gothic"/>
                <w:color w:val="000000"/>
                <w:sz w:val="16"/>
                <w:szCs w:val="16"/>
              </w:rPr>
              <w:lastRenderedPageBreak/>
              <w:t>treat prostate cancer (PC). App. 1084546: CA-G1415/54</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lastRenderedPageBreak/>
              <w:t>$599,492</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28/04/2015</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Acton</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2014 Priority Driven Collaborative Cancer Research Scheme (PDCCRS)</w:t>
            </w:r>
            <w:proofErr w:type="gramStart"/>
            <w:r>
              <w:rPr>
                <w:rFonts w:ascii="Century Gothic" w:hAnsi="Century Gothic"/>
                <w:color w:val="000000"/>
                <w:sz w:val="16"/>
                <w:szCs w:val="16"/>
              </w:rPr>
              <w:t>:SPARK</w:t>
            </w:r>
            <w:proofErr w:type="gramEnd"/>
            <w:r>
              <w:rPr>
                <w:rFonts w:ascii="Century Gothic" w:hAnsi="Century Gothic"/>
                <w:color w:val="000000"/>
                <w:sz w:val="16"/>
                <w:szCs w:val="16"/>
              </w:rPr>
              <w:t xml:space="preserve">: Stereotactic  Prostate Adaptive Radiotherapy Utilising  </w:t>
            </w:r>
            <w:proofErr w:type="spellStart"/>
            <w:r>
              <w:rPr>
                <w:rFonts w:ascii="Century Gothic" w:hAnsi="Century Gothic"/>
                <w:color w:val="000000"/>
                <w:sz w:val="16"/>
                <w:szCs w:val="16"/>
              </w:rPr>
              <w:t>Kilovoltage</w:t>
            </w:r>
            <w:proofErr w:type="spellEnd"/>
            <w:r>
              <w:rPr>
                <w:rFonts w:ascii="Century Gothic" w:hAnsi="Century Gothic"/>
                <w:color w:val="000000"/>
                <w:sz w:val="16"/>
                <w:szCs w:val="16"/>
              </w:rPr>
              <w:t xml:space="preserve"> </w:t>
            </w:r>
            <w:proofErr w:type="spellStart"/>
            <w:r>
              <w:rPr>
                <w:rFonts w:ascii="Century Gothic" w:hAnsi="Century Gothic"/>
                <w:color w:val="000000"/>
                <w:sz w:val="16"/>
                <w:szCs w:val="16"/>
              </w:rPr>
              <w:t>Intrafraction</w:t>
            </w:r>
            <w:proofErr w:type="spellEnd"/>
            <w:r>
              <w:rPr>
                <w:rFonts w:ascii="Century Gothic" w:hAnsi="Century Gothic"/>
                <w:color w:val="000000"/>
                <w:sz w:val="16"/>
                <w:szCs w:val="16"/>
              </w:rPr>
              <w:t xml:space="preserve">  Monitoring. App. 1081534: CA-G1415/55</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$387,599</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29/04/2015</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The University of 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Queensland University of Technology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2014 Priority Driven Collaborative Cancer Research Scheme (PDCCRS): Evaluating combination therapies in FGFR2mutant EC cell lines and patient-derived xenograft models</w:t>
            </w:r>
            <w:proofErr w:type="gramStart"/>
            <w:r>
              <w:rPr>
                <w:rFonts w:ascii="Century Gothic" w:hAnsi="Century Gothic"/>
                <w:color w:val="000000"/>
                <w:sz w:val="16"/>
                <w:szCs w:val="16"/>
              </w:rPr>
              <w:t>..</w:t>
            </w:r>
            <w:proofErr w:type="gramEnd"/>
            <w:r>
              <w:rPr>
                <w:rFonts w:ascii="Century Gothic" w:hAnsi="Century Gothic"/>
                <w:color w:val="000000"/>
                <w:sz w:val="16"/>
                <w:szCs w:val="16"/>
              </w:rPr>
              <w:t xml:space="preserve"> App. 1087165: CA-G1415/56</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$600,000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01/05/2015</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Kelvin Grove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4059</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The University of Western Australia</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2014 Priority Driven Collaborative Cancer Research Scheme (PDCCRS): Mammographic density as a predictor of breast cancer risk and mortality in Western Australian Aboriginal women. App. 1085750: CA-G1415/59</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$137,651</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04/05/2015</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Crawley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6009</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Melbourne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2014 Priority Driven Collaborative Cancer Research Scheme (PDCCRS): Investigating the safety and efficacy, quality of life, cost-efficiency and immune potential of high precision lung radiotherapy. App. 1082399: CA-G1415/63</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$439,418</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03/06/2015</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3010</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Lung Foundation Australia</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 Nurse-led lung cancer support service Ref: CA-G1516/02</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$132,000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04/06/2015</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Milton</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4064</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Rare Cancers Australia Ltd</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 Rare Cancers Patient Support Program. Ref: CA-G1516/01</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$132,000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04/06/2015</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Bowral</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2576</w:t>
            </w:r>
          </w:p>
        </w:tc>
      </w:tr>
      <w:tr w:rsidR="002B159A" w:rsidRPr="009C5961" w:rsidTr="002B159A">
        <w:trPr>
          <w:trHeight w:val="151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Council NSW</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 Develop and implement online, audio-visual webinar information sessions in Mandarin and Cantonese to address the unmet needs of people in the Chinese community who are affected by cancer; and compile existing supportive care services and resources available to the Chinese community. Ref: CA-G1516/07</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$122,100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09/06/2015</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Woolloomooloo</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2011</w:t>
            </w:r>
          </w:p>
        </w:tc>
      </w:tr>
      <w:tr w:rsidR="002B159A" w:rsidRPr="009C5961" w:rsidTr="002B159A">
        <w:trPr>
          <w:trHeight w:val="1296"/>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Melbourne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 Engage the Vietnamese community to develop culturally-specific resources and a supporting community engagement campaign to raise awareness about cancer symptoms and promote earlier presentation to healthcare in the Vietnamese community. Ref: CA-G1516/08</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12/06/2015</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3010</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Queensland</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2014 Priority Driven Collaborative Cancer Research Scheme (PDCCRS): The </w:t>
            </w:r>
            <w:proofErr w:type="spellStart"/>
            <w:r>
              <w:rPr>
                <w:rFonts w:ascii="Century Gothic" w:hAnsi="Century Gothic"/>
                <w:color w:val="000000"/>
                <w:sz w:val="16"/>
                <w:szCs w:val="16"/>
              </w:rPr>
              <w:t>feMMe</w:t>
            </w:r>
            <w:proofErr w:type="spellEnd"/>
            <w:r>
              <w:rPr>
                <w:rFonts w:ascii="Century Gothic" w:hAnsi="Century Gothic"/>
                <w:color w:val="000000"/>
                <w:sz w:val="16"/>
                <w:szCs w:val="16"/>
              </w:rPr>
              <w:t xml:space="preserve"> trial. App. 1078121: CA-G1415/60</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$540,000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16/06/2015</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St Lucia</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4072</w:t>
            </w:r>
          </w:p>
        </w:tc>
      </w:tr>
      <w:tr w:rsidR="002B159A" w:rsidRPr="009C5961" w:rsidTr="002B159A">
        <w:trPr>
          <w:trHeight w:val="1080"/>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2015-2016 Ralph Lauren Pink Pony Seeding Grant</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Council Northern Territory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2015-2016 Ralph Lauren Pink Pony seeding grant: Yoga for Life - To support community based initiatives that aim to improve access to </w:t>
            </w:r>
            <w:r>
              <w:rPr>
                <w:rFonts w:ascii="Century Gothic" w:hAnsi="Century Gothic"/>
                <w:color w:val="000000"/>
                <w:sz w:val="16"/>
                <w:szCs w:val="16"/>
              </w:rPr>
              <w:lastRenderedPageBreak/>
              <w:t>information, support and services for women with breast cancer in communities in Australia. Ref: CA-G1415/65</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lastRenderedPageBreak/>
              <w:t>$11,000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24/06/2015</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Wanguri</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810</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2015-2016 Ralph Lauren Pink Pony Seeding Grant</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proofErr w:type="spellStart"/>
            <w:r>
              <w:rPr>
                <w:rFonts w:ascii="Century Gothic" w:hAnsi="Century Gothic"/>
                <w:color w:val="000000"/>
                <w:sz w:val="16"/>
                <w:szCs w:val="16"/>
              </w:rPr>
              <w:t>Ishar</w:t>
            </w:r>
            <w:proofErr w:type="spellEnd"/>
            <w:r>
              <w:rPr>
                <w:rFonts w:ascii="Century Gothic" w:hAnsi="Century Gothic"/>
                <w:color w:val="000000"/>
                <w:sz w:val="16"/>
                <w:szCs w:val="16"/>
              </w:rPr>
              <w:t xml:space="preserve"> Multicultural Women's Health Centre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2015-2016 Ralph Lauren Pink Pony seeding grant: Pink Ladies - To establish a support program for women form culturally and linguistically diverse backgrounds with breast cancer. Ref: CA-G1415/64</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$11,000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25/06/2015</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Mirrabooka</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6061</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2015-2016 Ralph Lauren Pink Pony Seeding Grant</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Boronia Multicultural Services</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2015-2016 Ralph Lauren Pink Pony seeding grant: </w:t>
            </w:r>
            <w:proofErr w:type="spellStart"/>
            <w:r>
              <w:rPr>
                <w:rFonts w:ascii="Century Gothic" w:hAnsi="Century Gothic"/>
                <w:color w:val="000000"/>
                <w:sz w:val="16"/>
                <w:szCs w:val="16"/>
              </w:rPr>
              <w:t>Swasthi</w:t>
            </w:r>
            <w:proofErr w:type="spellEnd"/>
            <w:r>
              <w:rPr>
                <w:rFonts w:ascii="Century Gothic" w:hAnsi="Century Gothic"/>
                <w:color w:val="000000"/>
                <w:sz w:val="16"/>
                <w:szCs w:val="16"/>
              </w:rPr>
              <w:t xml:space="preserve"> (Wellbeing) - To train community volunteers to support South-Asian women with breast cancer. Ref: CA-G1415/66</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$11,000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26/06/2015</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Toongabbie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2146</w:t>
            </w:r>
          </w:p>
        </w:tc>
      </w:tr>
      <w:tr w:rsidR="002B159A" w:rsidRPr="009C5961" w:rsidTr="0004740D">
        <w:trPr>
          <w:trHeight w:val="180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Ralph Lauren Pink Pony seeding grant</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Anti-Cancer Council TA Cancer Council Victoria</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Ralph Lauren Pink Pony seeding grants: Anti-Cancer Council Victoria will deliver an online interactive resource that links women seeking face-to-face support to Cancer Council Victoria support groups in their local area. The support groups offer people with cancer a chance to meet regularly and talk about common issues and connect with others who've been through a similar cancer journey. The online resource will enable women to identify groups that best meet their personal needs by enabling them to search for support groups for women with a particular stage of cancer, identify the </w:t>
            </w:r>
            <w:r>
              <w:rPr>
                <w:rFonts w:ascii="Century Gothic" w:hAnsi="Century Gothic"/>
                <w:color w:val="000000"/>
                <w:sz w:val="16"/>
                <w:szCs w:val="16"/>
              </w:rPr>
              <w:lastRenderedPageBreak/>
              <w:t>distance they are able to travel, and whether the group welcomes carers of family members. Ref: CA-G1415/32</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lastRenderedPageBreak/>
              <w:t>$8,861.50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30/06/2015</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Melbourne, VIC</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3004</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Breast Cancer Network Australia</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 Develop and disseminate evidence-based, culturally appropriate and in-language resources for Greek and Chinese women affected by secondary breast cancer. Ref: CA-G1516/03</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$131,552.30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30/06/2015</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Camberwell</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3124</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Council Australia</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 Develop a culturally-specific and accessible web-based resource to meet the identified needs of specific CALD communities affected by cancer. Ref: CA-G1516/04</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$132,000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30/06/2015</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2000</w:t>
            </w:r>
          </w:p>
        </w:tc>
      </w:tr>
      <w:tr w:rsidR="002B159A" w:rsidRPr="009C5961" w:rsidTr="0004740D">
        <w:trPr>
          <w:trHeight w:val="2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Council QLD</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 Design and deliver evidence-based cancer control courses for Aboriginal and Torres Strait Islander health workers and build local cancer support networks for Aboriginal and Torres Strait Islander people affected by cancer living in regional and rural Queensland. Ref: CA-G1516/05</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$132,000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30/06/2015</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Fortitude Valley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4006</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Aboriginal Health and Medical Research Council NSW</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roofErr w:type="gramStart"/>
            <w:r>
              <w:rPr>
                <w:rFonts w:ascii="Century Gothic" w:hAnsi="Century Gothic"/>
                <w:color w:val="000000"/>
                <w:sz w:val="16"/>
                <w:szCs w:val="16"/>
              </w:rPr>
              <w:t>: :</w:t>
            </w:r>
            <w:proofErr w:type="gramEnd"/>
            <w:r>
              <w:rPr>
                <w:rFonts w:ascii="Century Gothic" w:hAnsi="Century Gothic"/>
                <w:color w:val="000000"/>
                <w:sz w:val="16"/>
                <w:szCs w:val="16"/>
              </w:rPr>
              <w:t xml:space="preserve"> Develop locally led Aboriginal cancer networks to support </w:t>
            </w:r>
            <w:r>
              <w:rPr>
                <w:rFonts w:ascii="Century Gothic" w:hAnsi="Century Gothic"/>
                <w:color w:val="000000"/>
                <w:sz w:val="16"/>
                <w:szCs w:val="16"/>
              </w:rPr>
              <w:lastRenderedPageBreak/>
              <w:t>local communities affected by cancer. Ref: CA-G1516/06</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lastRenderedPageBreak/>
              <w:t>$132,000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30/06/2015</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Surry Hills</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2010</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Western Australia</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2015: Identification of the molecular networks that drive mesothelioma invasion: ID1107743. Ref: CA-G1516/10</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$38,676</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27/01/2016</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Crawley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6009</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 round 8</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Lung Foundation Australia</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This project will develop and deliver a set of patient-centred evidence based webinars to improve health literacy and assist patients to more effective self-manage their condition and connect them with the services they need.</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$132,000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28/01/2016</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Milton</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4064</w:t>
            </w:r>
          </w:p>
        </w:tc>
      </w:tr>
      <w:tr w:rsidR="002B159A" w:rsidRPr="009C5961" w:rsidTr="002B159A">
        <w:trPr>
          <w:trHeight w:val="1080"/>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 round 8</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Menzies School of Health Research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This project will develop a knowledge transfer and implementation framework for supportive care needs for Indigenous Australian along the cancer continuum.</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$131,472</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29/01/2016</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Tiwi</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801</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South Australia</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2015: Targeting the IL-3/IL-3 receptor axis to prevent breast cancer progression: ID1105828. Ref: CA-G1516/11</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$290,983</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02/02/2016</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Adelaide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5001</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Technology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2015: The role of long-non coding RNAs in Acute Myeloid Leukaemia: ID1100978. Ref: CA-G1516/13</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$49,605</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04/02/2016</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Ultimo</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2007</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Supporting People with Cancer Grant </w:t>
            </w:r>
            <w:r>
              <w:rPr>
                <w:rFonts w:ascii="Century Gothic" w:hAnsi="Century Gothic"/>
                <w:color w:val="000000"/>
                <w:sz w:val="16"/>
                <w:szCs w:val="16"/>
              </w:rPr>
              <w:lastRenderedPageBreak/>
              <w:t>initiative round 8</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lastRenderedPageBreak/>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Brain Tumour Alliance Australia</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Provide a core set of information suitable for brain tumour patients, their </w:t>
            </w:r>
            <w:proofErr w:type="spellStart"/>
            <w:r>
              <w:rPr>
                <w:rFonts w:ascii="Century Gothic" w:hAnsi="Century Gothic"/>
                <w:color w:val="000000"/>
                <w:sz w:val="16"/>
                <w:szCs w:val="16"/>
              </w:rPr>
              <w:t>carers</w:t>
            </w:r>
            <w:proofErr w:type="spellEnd"/>
            <w:r>
              <w:rPr>
                <w:rFonts w:ascii="Century Gothic" w:hAnsi="Century Gothic"/>
                <w:color w:val="000000"/>
                <w:sz w:val="16"/>
                <w:szCs w:val="16"/>
              </w:rPr>
              <w:t xml:space="preserve"> </w:t>
            </w:r>
            <w:r>
              <w:rPr>
                <w:rFonts w:ascii="Century Gothic" w:hAnsi="Century Gothic"/>
                <w:color w:val="000000"/>
                <w:sz w:val="16"/>
                <w:szCs w:val="16"/>
              </w:rPr>
              <w:lastRenderedPageBreak/>
              <w:t>and family members to improve health and quality of life outcomes for people affected by brain tumours.</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lastRenderedPageBreak/>
              <w:t>$85,000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05/02/2016</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Pearce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2607</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proofErr w:type="spellStart"/>
            <w:r>
              <w:rPr>
                <w:rFonts w:ascii="Century Gothic" w:hAnsi="Century Gothic"/>
                <w:color w:val="000000"/>
                <w:sz w:val="16"/>
                <w:szCs w:val="16"/>
              </w:rPr>
              <w:t>Garvan</w:t>
            </w:r>
            <w:proofErr w:type="spellEnd"/>
            <w:r>
              <w:rPr>
                <w:rFonts w:ascii="Century Gothic" w:hAnsi="Century Gothic"/>
                <w:color w:val="000000"/>
                <w:sz w:val="16"/>
                <w:szCs w:val="16"/>
              </w:rPr>
              <w:t xml:space="preserve"> Institute of Medical Research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2015: From mice to men: biomarker-driven classification of pancreatic cancer to define the gemcitabine/ nab-paclitaxel-responsive molecular subtype: ID1100722. Ref: CA-G1516/12</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$600,000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15/02/2016</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Darlinghurst</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2010</w:t>
            </w:r>
          </w:p>
        </w:tc>
      </w:tr>
      <w:tr w:rsidR="002B159A" w:rsidRPr="009C5961" w:rsidTr="002B159A">
        <w:trPr>
          <w:trHeight w:val="1080"/>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Developing a Patient-Reported Symptom Index for Non-muscle Invasive Bladder Cancer: ID1103036 Ref: CA-G1516/19</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$233,159</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18/02/2016</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The University of 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Developing a rapid and quantitative telomere length test to measure chemotherapeutic response to telomerase inhibition: ID1099299 Ref: CA-G1516/20</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$48,495</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18/02/2016</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The University of 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Improving the cure rates of childhood brain cancer ID1101390 Ref: CA-G1516/22</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$64,564</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18/02/2016</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The University of 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Generation and use of novel model systems to study steroid hormone action in the breast: ID1098796 Ref: CA-G1516/23</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$98,661</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18/02/2016</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The University of 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Phase II randomised placebo-controlled, double blind, multisite study of acetazolamide versus placebo for management of cerebral oedema in recurrent and/or progressive HGG </w:t>
            </w:r>
            <w:r>
              <w:rPr>
                <w:rFonts w:ascii="Century Gothic" w:hAnsi="Century Gothic"/>
                <w:color w:val="000000"/>
                <w:sz w:val="16"/>
                <w:szCs w:val="16"/>
              </w:rPr>
              <w:lastRenderedPageBreak/>
              <w:t>requiring treatment with dexamethasone – The ACED trial: ID1098932 Ref: CA-G1516/24</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lastRenderedPageBreak/>
              <w:t>$524,365</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29/02/2016</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The University of 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Adjuvant chemotherapy with gemcitabine and cisplatin compared to observation after curative intent resection of </w:t>
            </w:r>
            <w:proofErr w:type="spellStart"/>
            <w:r>
              <w:rPr>
                <w:rFonts w:ascii="Century Gothic" w:hAnsi="Century Gothic"/>
                <w:color w:val="000000"/>
                <w:sz w:val="16"/>
                <w:szCs w:val="16"/>
              </w:rPr>
              <w:t>cholangiocarcinoma</w:t>
            </w:r>
            <w:proofErr w:type="spellEnd"/>
            <w:r>
              <w:rPr>
                <w:rFonts w:ascii="Century Gothic" w:hAnsi="Century Gothic"/>
                <w:color w:val="000000"/>
                <w:sz w:val="16"/>
                <w:szCs w:val="16"/>
              </w:rPr>
              <w:t xml:space="preserve"> and muscle invasive gallbladder carcinoma (ACTICCA-1 Trial): ID1100306 Ref: CA-G1516/25</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$497,544</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29/02/2016</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The University of 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Queensland</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Long-term follow-up of the Laparoscopic Approach to Carcinoma of the Endometrium (LACE) Trial – survival outcomes: ID1098905 Ref: CA-G1516/28</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$380,674</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07/03/2016</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St Lucia</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4072</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Melbourne Health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CaPP3: a randomized double blind dose inferiority trial of aspirin in Lynch Syndrome: ID1103035 Ref: CA-G1516/29</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$290,340.50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11/03/2016</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3056</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proofErr w:type="spellStart"/>
            <w:r>
              <w:rPr>
                <w:rFonts w:ascii="Century Gothic" w:hAnsi="Century Gothic"/>
                <w:color w:val="000000"/>
                <w:sz w:val="16"/>
                <w:szCs w:val="16"/>
              </w:rPr>
              <w:t>Garvan</w:t>
            </w:r>
            <w:proofErr w:type="spellEnd"/>
            <w:r>
              <w:rPr>
                <w:rFonts w:ascii="Century Gothic" w:hAnsi="Century Gothic"/>
                <w:color w:val="000000"/>
                <w:sz w:val="16"/>
                <w:szCs w:val="16"/>
              </w:rPr>
              <w:t xml:space="preserve"> Institute of Medical Research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 novel approach to overcome treatment-resistance in breast cancer: ID1107170 Ref: CA-G1516/30</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$415,770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11/03/2016</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Darlinghurst</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2010</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Melbourne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Translating Evidence into Practice: Optimising and Facilitating Prevention and Screening in Women with a Strong Family History of Breast Cancer: ID1100868 Ref: CA-G1516/31</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$258,345</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15/03/2016</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3010</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Peter </w:t>
            </w:r>
            <w:proofErr w:type="spellStart"/>
            <w:r>
              <w:rPr>
                <w:rFonts w:ascii="Century Gothic" w:hAnsi="Century Gothic"/>
                <w:color w:val="000000"/>
                <w:sz w:val="16"/>
                <w:szCs w:val="16"/>
              </w:rPr>
              <w:t>MacCallum</w:t>
            </w:r>
            <w:proofErr w:type="spellEnd"/>
            <w:r>
              <w:rPr>
                <w:rFonts w:ascii="Century Gothic" w:hAnsi="Century Gothic"/>
                <w:color w:val="000000"/>
                <w:sz w:val="16"/>
                <w:szCs w:val="16"/>
              </w:rPr>
              <w:t xml:space="preserve"> Cancer Institute T/A Peter </w:t>
            </w:r>
            <w:proofErr w:type="spellStart"/>
            <w:r>
              <w:rPr>
                <w:rFonts w:ascii="Century Gothic" w:hAnsi="Century Gothic"/>
                <w:color w:val="000000"/>
                <w:sz w:val="16"/>
                <w:szCs w:val="16"/>
              </w:rPr>
              <w:t>MacCallum</w:t>
            </w:r>
            <w:proofErr w:type="spellEnd"/>
            <w:r>
              <w:rPr>
                <w:rFonts w:ascii="Century Gothic" w:hAnsi="Century Gothic"/>
                <w:color w:val="000000"/>
                <w:sz w:val="16"/>
                <w:szCs w:val="16"/>
              </w:rPr>
              <w:t xml:space="preserve"> Cancer Centre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Improving information provision and support for underserved cancer survivors. Ref: CA-G1516/36</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$132,000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30/03/2016</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25</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Melbourne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3000</w:t>
            </w:r>
          </w:p>
        </w:tc>
      </w:tr>
      <w:tr w:rsidR="002B159A" w:rsidRPr="009C5961" w:rsidTr="002B159A">
        <w:trPr>
          <w:trHeight w:val="1080"/>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Curtin University of Technology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Confidence to Care: A multi-state randomised controlled trial of structured nurse-led home-based support and education for carers of people with high grade glioma.: ID1105307 Ref: CA-G1516/33</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$535,789</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06/04/2016</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Perth</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6102</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ICON9: A phase 3 randomised trial of </w:t>
            </w:r>
            <w:proofErr w:type="spellStart"/>
            <w:r>
              <w:rPr>
                <w:rFonts w:ascii="Century Gothic" w:hAnsi="Century Gothic"/>
                <w:color w:val="000000"/>
                <w:sz w:val="16"/>
                <w:szCs w:val="16"/>
              </w:rPr>
              <w:t>cediranib</w:t>
            </w:r>
            <w:proofErr w:type="spellEnd"/>
            <w:r>
              <w:rPr>
                <w:rFonts w:ascii="Century Gothic" w:hAnsi="Century Gothic"/>
                <w:color w:val="000000"/>
                <w:sz w:val="16"/>
                <w:szCs w:val="16"/>
              </w:rPr>
              <w:t xml:space="preserve"> and </w:t>
            </w:r>
            <w:proofErr w:type="spellStart"/>
            <w:r>
              <w:rPr>
                <w:rFonts w:ascii="Century Gothic" w:hAnsi="Century Gothic"/>
                <w:color w:val="000000"/>
                <w:sz w:val="16"/>
                <w:szCs w:val="16"/>
              </w:rPr>
              <w:t>olaparib</w:t>
            </w:r>
            <w:proofErr w:type="spellEnd"/>
            <w:r>
              <w:rPr>
                <w:rFonts w:ascii="Century Gothic" w:hAnsi="Century Gothic"/>
                <w:color w:val="000000"/>
                <w:sz w:val="16"/>
                <w:szCs w:val="16"/>
              </w:rPr>
              <w:t xml:space="preserve"> maintenance in patients with relapsed platinum sensitive ovarian cancer: ID1100619 Ref: CA-G1516/34</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$600,000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06/04/2016</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The University of 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1080"/>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The PEARL trial: Palliative care Early in Advanced Lung cancers: ID1101882 Ref: CA-G1516/37</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$598,099</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18/04/2016</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The University of 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Melbourne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Resolution of the missing heritability of breast cancer: ID1107870 Ref: CA-G1516/38</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$299,822</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03/05/2016</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3010</w:t>
            </w:r>
          </w:p>
        </w:tc>
      </w:tr>
      <w:tr w:rsidR="002B159A" w:rsidRPr="009C5961" w:rsidTr="002B159A">
        <w:trPr>
          <w:trHeight w:val="1080"/>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La Trobe University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A multistage multi centre international randomised trial of Conventional care Or </w:t>
            </w:r>
            <w:proofErr w:type="spellStart"/>
            <w:r>
              <w:rPr>
                <w:rFonts w:ascii="Century Gothic" w:hAnsi="Century Gothic"/>
                <w:color w:val="000000"/>
                <w:sz w:val="16"/>
                <w:szCs w:val="16"/>
              </w:rPr>
              <w:t>Radioablation</w:t>
            </w:r>
            <w:proofErr w:type="spellEnd"/>
            <w:r>
              <w:rPr>
                <w:rFonts w:ascii="Century Gothic" w:hAnsi="Century Gothic"/>
                <w:color w:val="000000"/>
                <w:sz w:val="16"/>
                <w:szCs w:val="16"/>
              </w:rPr>
              <w:t xml:space="preserve">(stereotactic body radiotherapy) for Extra-cranial </w:t>
            </w:r>
            <w:proofErr w:type="spellStart"/>
            <w:r>
              <w:rPr>
                <w:rFonts w:ascii="Century Gothic" w:hAnsi="Century Gothic"/>
                <w:color w:val="000000"/>
                <w:sz w:val="16"/>
                <w:szCs w:val="16"/>
              </w:rPr>
              <w:t>oligometastatic</w:t>
            </w:r>
            <w:proofErr w:type="spellEnd"/>
            <w:r>
              <w:rPr>
                <w:rFonts w:ascii="Century Gothic" w:hAnsi="Century Gothic"/>
                <w:color w:val="000000"/>
                <w:sz w:val="16"/>
                <w:szCs w:val="16"/>
              </w:rPr>
              <w:t xml:space="preserve"> disease in lung, breast and prostate cancer (CORE): ID1104569 Ref: CA-G1516/32</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$430,563</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16/05/2016</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Bundoora</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3086</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2015: Counting the Cost of Curing Childhood ALL by Transplantation. ID1102140. CA-G1516/39</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$350,000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30/05/2016</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1080"/>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Aboriginal and Torres Strait Islander Well Women’s Workshop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proofErr w:type="spellStart"/>
            <w:r>
              <w:rPr>
                <w:rFonts w:ascii="Century Gothic" w:hAnsi="Century Gothic"/>
                <w:color w:val="000000"/>
                <w:sz w:val="16"/>
                <w:szCs w:val="16"/>
              </w:rPr>
              <w:t>Bloomhill</w:t>
            </w:r>
            <w:proofErr w:type="spellEnd"/>
            <w:r>
              <w:rPr>
                <w:rFonts w:ascii="Century Gothic" w:hAnsi="Century Gothic"/>
                <w:color w:val="000000"/>
                <w:sz w:val="16"/>
                <w:szCs w:val="16"/>
              </w:rPr>
              <w:t xml:space="preserve"> Cancer Care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Support community-based initiatives that aim to improve access to information, support and services for women with breast cancer in Australia: Bloomfield </w:t>
            </w:r>
            <w:proofErr w:type="spellStart"/>
            <w:r>
              <w:rPr>
                <w:rFonts w:ascii="Century Gothic" w:hAnsi="Century Gothic"/>
                <w:color w:val="000000"/>
                <w:sz w:val="16"/>
                <w:szCs w:val="16"/>
              </w:rPr>
              <w:t>Lymphodema</w:t>
            </w:r>
            <w:proofErr w:type="spellEnd"/>
            <w:r>
              <w:rPr>
                <w:rFonts w:ascii="Century Gothic" w:hAnsi="Century Gothic"/>
                <w:color w:val="000000"/>
                <w:sz w:val="16"/>
                <w:szCs w:val="16"/>
              </w:rPr>
              <w:t xml:space="preserve"> Information, Support and Services (BLISS) project. Ref: CA-G1516/42</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$6,200.28</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15/06/2016</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Buderim</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4556 </w:t>
            </w:r>
          </w:p>
        </w:tc>
      </w:tr>
      <w:tr w:rsidR="002B159A" w:rsidRPr="009C5961" w:rsidTr="002B159A">
        <w:trPr>
          <w:trHeight w:val="1080"/>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Aboriginal and Torres Strait Islander Well Women’s Workshop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proofErr w:type="spellStart"/>
            <w:r>
              <w:rPr>
                <w:rFonts w:ascii="Century Gothic" w:hAnsi="Century Gothic"/>
                <w:color w:val="000000"/>
                <w:sz w:val="16"/>
                <w:szCs w:val="16"/>
              </w:rPr>
              <w:t>CanRevive</w:t>
            </w:r>
            <w:proofErr w:type="spellEnd"/>
            <w:r>
              <w:rPr>
                <w:rFonts w:ascii="Century Gothic" w:hAnsi="Century Gothic"/>
                <w:color w:val="000000"/>
                <w:sz w:val="16"/>
                <w:szCs w:val="16"/>
              </w:rPr>
              <w:t xml:space="preserve"> Inc.</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 community-based initiatives that aim to improve access to information, support and services for women with breast cancer in Australia: Information for Chinese women affected by Breast Cancer project. Ref: CA-G1516/43</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$11,000.00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15/06/2016</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2000</w:t>
            </w:r>
          </w:p>
        </w:tc>
      </w:tr>
      <w:tr w:rsidR="002B159A" w:rsidRPr="009C5961" w:rsidTr="002B159A">
        <w:trPr>
          <w:trHeight w:val="1296"/>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Aboriginal and Torres Strait Islander Well Women’s Workshop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Council New South Wales</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 community-based initiatives that aim to improve access to information, support and services for women with breast cancer in Australia: Yarning about cancer - Supporting indigenous Breast Cancer Peer Support Group leaders project. Ref: CA-G1516/44</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$11,000.00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15/06/2016</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Woolloomooloo</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2011</w:t>
            </w:r>
          </w:p>
        </w:tc>
      </w:tr>
      <w:tr w:rsidR="002B159A" w:rsidRPr="009C5961" w:rsidTr="002B159A">
        <w:trPr>
          <w:trHeight w:val="1080"/>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Aboriginal and Torres Strait Islander Well Women’s Workshop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Westmead Breast Cancer Institute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Indigenous women with breast cancer - Delivering breast cancer education workshops to Aboriginal and Torres Strait Islander health workers project. Ref: CA-G1516/41</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$10,000.00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17/06/2016</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North 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2060</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Technology,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2016: Randomised double blind placebo controlled phase III trial of oral melatonin for the prevention of delirium in hospital in </w:t>
            </w:r>
            <w:r>
              <w:rPr>
                <w:rFonts w:ascii="Century Gothic" w:hAnsi="Century Gothic"/>
                <w:color w:val="000000"/>
                <w:sz w:val="16"/>
                <w:szCs w:val="16"/>
              </w:rPr>
              <w:lastRenderedPageBreak/>
              <w:t xml:space="preserve">people </w:t>
            </w:r>
            <w:r w:rsidR="0004740D">
              <w:rPr>
                <w:rFonts w:ascii="Century Gothic" w:hAnsi="Century Gothic"/>
                <w:color w:val="000000"/>
                <w:sz w:val="16"/>
                <w:szCs w:val="16"/>
              </w:rPr>
              <w:t>with advanced</w:t>
            </w:r>
            <w:r>
              <w:rPr>
                <w:rFonts w:ascii="Century Gothic" w:hAnsi="Century Gothic"/>
                <w:color w:val="000000"/>
                <w:sz w:val="16"/>
                <w:szCs w:val="16"/>
              </w:rPr>
              <w:t xml:space="preserve"> cancer: ID1127727. Ref: CA-G1516/54</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lastRenderedPageBreak/>
              <w:t>$599,820.00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03/03/2017</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Ultimo</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2007</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Walter and Eliza Hall Institute of Medical Research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2016: Development of a </w:t>
            </w:r>
            <w:proofErr w:type="spellStart"/>
            <w:r>
              <w:rPr>
                <w:rFonts w:ascii="Century Gothic" w:hAnsi="Century Gothic"/>
                <w:color w:val="000000"/>
                <w:sz w:val="16"/>
                <w:szCs w:val="16"/>
              </w:rPr>
              <w:t>Clinico</w:t>
            </w:r>
            <w:proofErr w:type="spellEnd"/>
            <w:r>
              <w:rPr>
                <w:rFonts w:ascii="Century Gothic" w:hAnsi="Century Gothic"/>
                <w:color w:val="000000"/>
                <w:sz w:val="16"/>
                <w:szCs w:val="16"/>
              </w:rPr>
              <w:t>-Molecular Colon Cancer Nomogram for personalisation of adjuvant chemotherapy in the Australian population: ID1120882. Ref: CA-G1516/56</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$594,254.00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08/03/2017</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3052</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2016: Computed tomography (CT) and positron emission tomography (PET)/CT surveillance imaging in asymptomatic Stage III melanoma patients - a prospective cohort study of clinical benefit and economic implications: ID1129568. Ref: CA-G1516/57</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$481,698.00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08/03/2017</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The University of 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Lowy Cancer Research Centre, University of NSW</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2016: Reversing glucocorticoid resistance in paediatric acute lymphoblastic leukaemia - a novel epigenetic mechanism linked to lymphocyte-specific chromatin conformation: ID1129129. Ref: CA-G1516/52</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$296,428.50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10/03/2017</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Kensington</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2052</w:t>
            </w:r>
          </w:p>
        </w:tc>
      </w:tr>
      <w:tr w:rsidR="002B159A" w:rsidRPr="009C5961" w:rsidTr="002B159A">
        <w:trPr>
          <w:trHeight w:val="840"/>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2016: ASCOLT: Aspirin for Dukes C and High Risk Dukes B Colorectal Cancers. An International, Multi-centre, Double Blind, </w:t>
            </w:r>
            <w:r>
              <w:rPr>
                <w:rFonts w:ascii="Century Gothic" w:hAnsi="Century Gothic"/>
                <w:color w:val="000000"/>
                <w:sz w:val="16"/>
                <w:szCs w:val="16"/>
              </w:rPr>
              <w:lastRenderedPageBreak/>
              <w:t>Randomised Trial: ID1122632 Ref: CA-G1516/51</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lastRenderedPageBreak/>
              <w:t>$213,459.53</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17/03/2017</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The University of 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Lowy Cancer Research Centre, University of NSW</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2016: Targeting FACT to inhibit MYCN-driven transcription in </w:t>
            </w:r>
            <w:proofErr w:type="spellStart"/>
            <w:r>
              <w:rPr>
                <w:rFonts w:ascii="Century Gothic" w:hAnsi="Century Gothic"/>
                <w:color w:val="000000"/>
                <w:sz w:val="16"/>
                <w:szCs w:val="16"/>
              </w:rPr>
              <w:t>neuroblastoma</w:t>
            </w:r>
            <w:proofErr w:type="spellEnd"/>
            <w:r>
              <w:rPr>
                <w:rFonts w:ascii="Century Gothic" w:hAnsi="Century Gothic"/>
                <w:color w:val="000000"/>
                <w:sz w:val="16"/>
                <w:szCs w:val="16"/>
              </w:rPr>
              <w:t>: ID1123235 Ref: CA-G1516/53</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$496,055.50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17/03/2017</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Kensington</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2052</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Council of the Queensland Institute of Medical Research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2016: Improving Natural Killer cell responses to immunotherapy in haematological cancers: ID1122183. Ref: CA-G1516/59</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$49,669.50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17/03/2017</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Herston</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4006</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Sydney Children's Hospital, University of NSW</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2016: Synthetic retinoid therapy for Diffuse Intrinsic Pontine Gliomas: ID1126580. Ref: CA-G1516/66</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$200,000.00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23/03/2017</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Kensington</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2052</w:t>
            </w:r>
          </w:p>
        </w:tc>
      </w:tr>
      <w:tr w:rsidR="002B159A" w:rsidRPr="009C5961" w:rsidTr="002B159A">
        <w:trPr>
          <w:trHeight w:val="1296"/>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Melbourne Centre for Cancer Research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Supporting people with cancer Grant initiative 2017, Round 9: </w:t>
            </w:r>
            <w:proofErr w:type="spellStart"/>
            <w:r>
              <w:rPr>
                <w:rFonts w:ascii="Century Gothic" w:hAnsi="Century Gothic"/>
                <w:color w:val="000000"/>
                <w:sz w:val="16"/>
                <w:szCs w:val="16"/>
              </w:rPr>
              <w:t>PanSupport</w:t>
            </w:r>
            <w:proofErr w:type="spellEnd"/>
            <w:r>
              <w:rPr>
                <w:rFonts w:ascii="Century Gothic" w:hAnsi="Century Gothic"/>
                <w:color w:val="000000"/>
                <w:sz w:val="16"/>
                <w:szCs w:val="16"/>
              </w:rPr>
              <w:t>-</w:t>
            </w:r>
            <w:r>
              <w:rPr>
                <w:rFonts w:ascii="Century Gothic" w:hAnsi="Century Gothic"/>
                <w:i/>
                <w:iCs/>
                <w:color w:val="000000"/>
                <w:sz w:val="16"/>
                <w:szCs w:val="16"/>
              </w:rPr>
              <w:t xml:space="preserve"> an experience based co-design, supportive care app with and for people affected by pancreatic cancer. Ref: CA-G1617/81</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$115,000.00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27/03/2017</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3052</w:t>
            </w:r>
          </w:p>
        </w:tc>
      </w:tr>
      <w:tr w:rsidR="002B159A" w:rsidRPr="009C5961" w:rsidTr="0004740D">
        <w:trPr>
          <w:trHeight w:val="5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04740D">
            <w:pPr>
              <w:spacing w:after="100" w:afterAutospacing="1" w:line="240" w:lineRule="auto"/>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04740D">
            <w:pPr>
              <w:spacing w:after="100" w:afterAutospacing="1" w:line="240" w:lineRule="auto"/>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04740D">
            <w:pPr>
              <w:spacing w:after="100" w:afterAutospacing="1" w:line="240" w:lineRule="auto"/>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04740D">
            <w:pPr>
              <w:spacing w:after="100" w:afterAutospacing="1" w:line="240" w:lineRule="auto"/>
              <w:rPr>
                <w:rFonts w:ascii="Century Gothic" w:hAnsi="Century Gothic"/>
                <w:color w:val="000000"/>
                <w:sz w:val="16"/>
                <w:szCs w:val="16"/>
              </w:rPr>
            </w:pPr>
            <w:r>
              <w:rPr>
                <w:rFonts w:ascii="Century Gothic" w:hAnsi="Century Gothic"/>
                <w:color w:val="000000"/>
                <w:sz w:val="16"/>
                <w:szCs w:val="16"/>
              </w:rPr>
              <w:t>Cancer Council Australia</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04740D">
            <w:pPr>
              <w:spacing w:after="100" w:afterAutospacing="1" w:line="240" w:lineRule="auto"/>
              <w:rPr>
                <w:rFonts w:ascii="Century Gothic" w:hAnsi="Century Gothic"/>
                <w:color w:val="000000"/>
                <w:sz w:val="16"/>
                <w:szCs w:val="16"/>
              </w:rPr>
            </w:pPr>
            <w:r>
              <w:rPr>
                <w:rFonts w:ascii="Century Gothic" w:hAnsi="Century Gothic"/>
                <w:color w:val="000000"/>
                <w:sz w:val="16"/>
                <w:szCs w:val="16"/>
              </w:rPr>
              <w:t>Supporting people with cancer Grant initiative 2017, Round 9: Production of psychosocial and information resources for Australians with less common cancers. Ref: CA-G1617/82</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04740D">
            <w:pPr>
              <w:spacing w:after="100" w:afterAutospacing="1" w:line="240" w:lineRule="auto"/>
              <w:jc w:val="center"/>
              <w:rPr>
                <w:rFonts w:ascii="Century Gothic" w:hAnsi="Century Gothic"/>
                <w:color w:val="000000"/>
                <w:sz w:val="16"/>
                <w:szCs w:val="16"/>
              </w:rPr>
            </w:pPr>
            <w:r>
              <w:rPr>
                <w:rFonts w:ascii="Century Gothic" w:hAnsi="Century Gothic"/>
                <w:color w:val="000000"/>
                <w:sz w:val="16"/>
                <w:szCs w:val="16"/>
              </w:rPr>
              <w:t>$128,405.00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04740D">
            <w:pPr>
              <w:spacing w:after="100" w:afterAutospacing="1" w:line="240" w:lineRule="auto"/>
              <w:jc w:val="center"/>
              <w:rPr>
                <w:rFonts w:ascii="Century Gothic" w:hAnsi="Century Gothic"/>
                <w:color w:val="000000"/>
                <w:sz w:val="16"/>
                <w:szCs w:val="16"/>
              </w:rPr>
            </w:pPr>
            <w:r>
              <w:rPr>
                <w:rFonts w:ascii="Century Gothic" w:hAnsi="Century Gothic"/>
                <w:color w:val="000000"/>
                <w:sz w:val="16"/>
                <w:szCs w:val="16"/>
              </w:rPr>
              <w:t>27/03/2017</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04740D">
            <w:pPr>
              <w:spacing w:after="100" w:afterAutospacing="1" w:line="240" w:lineRule="auto"/>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04740D">
            <w:pPr>
              <w:spacing w:after="100" w:afterAutospacing="1" w:line="240" w:lineRule="auto"/>
              <w:jc w:val="center"/>
              <w:rPr>
                <w:rFonts w:ascii="Century Gothic" w:hAnsi="Century Gothic"/>
                <w:color w:val="000000"/>
                <w:sz w:val="16"/>
                <w:szCs w:val="16"/>
              </w:rPr>
            </w:pPr>
            <w:r>
              <w:rPr>
                <w:rFonts w:ascii="Century Gothic" w:hAnsi="Century Gothic"/>
                <w:color w:val="000000"/>
                <w:sz w:val="16"/>
                <w:szCs w:val="16"/>
              </w:rPr>
              <w:t>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04740D">
            <w:pPr>
              <w:spacing w:after="100" w:afterAutospacing="1" w:line="240" w:lineRule="auto"/>
              <w:jc w:val="center"/>
              <w:rPr>
                <w:rFonts w:ascii="Century Gothic" w:hAnsi="Century Gothic"/>
                <w:color w:val="000000"/>
                <w:sz w:val="16"/>
                <w:szCs w:val="16"/>
              </w:rPr>
            </w:pPr>
            <w:r>
              <w:rPr>
                <w:rFonts w:ascii="Century Gothic" w:hAnsi="Century Gothic"/>
                <w:color w:val="000000"/>
                <w:sz w:val="16"/>
                <w:szCs w:val="16"/>
              </w:rPr>
              <w:t>2000</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North Metropolitan Health Service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Supporting people with cancer Grant initiative 2017: Adolescent and Young Adult (AYA) Life Now Group </w:t>
            </w:r>
            <w:r>
              <w:rPr>
                <w:rFonts w:ascii="Century Gothic" w:hAnsi="Century Gothic"/>
                <w:color w:val="000000"/>
                <w:sz w:val="16"/>
                <w:szCs w:val="16"/>
              </w:rPr>
              <w:lastRenderedPageBreak/>
              <w:t>Exercise Program. Ref: CA-G1617/80</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lastRenderedPageBreak/>
              <w:t>$112,462.00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30/03/2017</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Nedlands</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6009</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Walter &amp; Eliza Hall Institute of Medical Research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2016: Transcriptional control of IL-17 producing T cells in gastrointestinal cancers: ID1123388. Ref: CA-G1516/76</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$98,222.00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31/03/2017</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Parkville</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3052</w:t>
            </w:r>
          </w:p>
        </w:tc>
      </w:tr>
      <w:tr w:rsidR="002B159A" w:rsidRPr="009C5961" w:rsidTr="002B159A">
        <w:trPr>
          <w:trHeight w:val="1080"/>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Prince of Wales Hospital, 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2016: Phase III Intergroup Study of Radiotherapy with Concomitant and Adjuvant </w:t>
            </w:r>
            <w:proofErr w:type="spellStart"/>
            <w:r>
              <w:rPr>
                <w:rFonts w:ascii="Century Gothic" w:hAnsi="Century Gothic"/>
                <w:color w:val="000000"/>
                <w:sz w:val="16"/>
                <w:szCs w:val="16"/>
              </w:rPr>
              <w:t>Temozolomide</w:t>
            </w:r>
            <w:proofErr w:type="spellEnd"/>
            <w:r>
              <w:rPr>
                <w:rFonts w:ascii="Century Gothic" w:hAnsi="Century Gothic"/>
                <w:color w:val="000000"/>
                <w:sz w:val="16"/>
                <w:szCs w:val="16"/>
              </w:rPr>
              <w:t xml:space="preserve"> versus Radiotherapy with Adjuvant PCV Chemotherapy in Patients with 1p/19q Co-deleted Anaplastic Glioma or Low Grade Glioma: the CODEL trial: ID1130584. Ref: CA-G1516/67</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$221,534.04</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04/04/2017</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The University of 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1080"/>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Lowy Cancer Research Centre, University of NSW</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2016: Reprogramming the Tumour Microenvironment with the use of </w:t>
            </w:r>
            <w:proofErr w:type="spellStart"/>
            <w:r>
              <w:rPr>
                <w:rFonts w:ascii="Century Gothic" w:hAnsi="Century Gothic"/>
                <w:color w:val="000000"/>
                <w:sz w:val="16"/>
                <w:szCs w:val="16"/>
              </w:rPr>
              <w:t>Nanomedicines</w:t>
            </w:r>
            <w:proofErr w:type="spellEnd"/>
            <w:r>
              <w:rPr>
                <w:rFonts w:ascii="Century Gothic" w:hAnsi="Century Gothic"/>
                <w:color w:val="000000"/>
                <w:sz w:val="16"/>
                <w:szCs w:val="16"/>
              </w:rPr>
              <w:t xml:space="preserve"> for the Treatment of Pancreatic Cancer: ID1126736. Ref: CA-G1516/69</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$247,983.25</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04/04/2017</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2052</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Council of the Queensland Institute of Medical Research</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2016: Dnmt3a loss contributes to disease progression in </w:t>
            </w:r>
            <w:proofErr w:type="spellStart"/>
            <w:r>
              <w:rPr>
                <w:rFonts w:ascii="Century Gothic" w:hAnsi="Century Gothic"/>
                <w:color w:val="000000"/>
                <w:sz w:val="16"/>
                <w:szCs w:val="16"/>
              </w:rPr>
              <w:t>myeloproliferative</w:t>
            </w:r>
            <w:proofErr w:type="spellEnd"/>
            <w:r>
              <w:rPr>
                <w:rFonts w:ascii="Century Gothic" w:hAnsi="Century Gothic"/>
                <w:color w:val="000000"/>
                <w:sz w:val="16"/>
                <w:szCs w:val="16"/>
              </w:rPr>
              <w:t xml:space="preserve"> neoplasm: ID1124096. Ref: CA-G1516/77</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$100,000.00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04/04/2017</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Herston</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4006</w:t>
            </w:r>
          </w:p>
        </w:tc>
      </w:tr>
      <w:tr w:rsidR="002B159A" w:rsidRPr="009C5961" w:rsidTr="002B159A">
        <w:trPr>
          <w:trHeight w:val="1080"/>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Macquarie University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2016: Differential effects of MAPK inhibition on immune activity determine melanoma response: ID1123911. Ref: CA-G1516/78</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$2,078.50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04/04/2017</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Macquarie University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2109</w:t>
            </w:r>
          </w:p>
        </w:tc>
      </w:tr>
      <w:tr w:rsidR="002B159A" w:rsidRPr="009C5961" w:rsidTr="002B159A">
        <w:trPr>
          <w:trHeight w:val="1080"/>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2016: Phase II clinical trial of the PARP inhibitor, </w:t>
            </w:r>
            <w:proofErr w:type="spellStart"/>
            <w:r>
              <w:rPr>
                <w:rFonts w:ascii="Century Gothic" w:hAnsi="Century Gothic"/>
                <w:color w:val="000000"/>
                <w:sz w:val="16"/>
                <w:szCs w:val="16"/>
              </w:rPr>
              <w:t>olaparib</w:t>
            </w:r>
            <w:proofErr w:type="spellEnd"/>
            <w:r>
              <w:rPr>
                <w:rFonts w:ascii="Century Gothic" w:hAnsi="Century Gothic"/>
                <w:color w:val="000000"/>
                <w:sz w:val="16"/>
                <w:szCs w:val="16"/>
              </w:rPr>
              <w:t>, in HR- deficient advanced breast and ovarian cancer in women without inherited BRCA1 or BRCA2 mutations: ID1128740. Ref: CA-G1516/71</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$300,000.00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10/04/2017</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The University of 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Australian National University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2016: AUTO-CHECK study: Molecular determinants of autoimmunity and immune related adverse events in advanced cancer patients treated with immune checkpoint inhibitors: ID1130330. Ref: CA-G1516/74</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$574,009.00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10/04/2017</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Acton</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2601</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2016: High Precision Radiotherapy: Dual Cardiac and Respiratory Motion Management: ID1123068. Ref: CA-G1516/55</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$597,325.50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28/04/2017</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The University of 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648"/>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2016: The SPAR Trial: a randomised placebo-controlled phase 2 trial of simvastatin with preoperative </w:t>
            </w:r>
            <w:proofErr w:type="spellStart"/>
            <w:r>
              <w:rPr>
                <w:rFonts w:ascii="Century Gothic" w:hAnsi="Century Gothic"/>
                <w:color w:val="000000"/>
                <w:sz w:val="16"/>
                <w:szCs w:val="16"/>
              </w:rPr>
              <w:t>chemoradiation</w:t>
            </w:r>
            <w:proofErr w:type="spellEnd"/>
            <w:r>
              <w:rPr>
                <w:rFonts w:ascii="Century Gothic" w:hAnsi="Century Gothic"/>
                <w:color w:val="000000"/>
                <w:sz w:val="16"/>
                <w:szCs w:val="16"/>
              </w:rPr>
              <w:t xml:space="preserve"> for rectal cancer. ID1125958. Ref: CA-</w:t>
            </w:r>
            <w:r>
              <w:rPr>
                <w:rFonts w:ascii="Century Gothic" w:hAnsi="Century Gothic"/>
                <w:color w:val="000000"/>
                <w:sz w:val="16"/>
                <w:szCs w:val="16"/>
              </w:rPr>
              <w:lastRenderedPageBreak/>
              <w:t>G1617/85</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lastRenderedPageBreak/>
              <w:t>$148,857.00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02/06/2017</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The University of Sydney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2006</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Newcastle</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2016: Assessing Behaviour Change Techniques for Indigenous Pregnant Smokers attending Aboriginal Medical Services - a nested study in a cluster Randomised Controlled Trial. ID 1125695. CA-G1516/75.</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08/06/2017</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12</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Callaghan</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2308</w:t>
            </w:r>
          </w:p>
        </w:tc>
      </w:tr>
      <w:tr w:rsidR="002B159A" w:rsidRPr="009C5961" w:rsidTr="002B159A">
        <w:trPr>
          <w:trHeight w:val="1080"/>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NSW</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2016: Therapeutically targeting a solute carrier transporter in the stroma of pancreatic cancer. ID1126738. Ref: CA-G1617/84</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$511,966.00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13/06/2017</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Kensington</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2052</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Council New South Wales</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2016: Hide and seek with hereditary cancer: Improving detection of colorectal cancer patients with a high risk of Lynch syndrome. ID1123924 CA-G1516/70.</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$579,140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13/06/2017</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Woolloomooloo</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2011</w:t>
            </w:r>
          </w:p>
        </w:tc>
      </w:tr>
      <w:tr w:rsidR="002B159A" w:rsidRPr="009C5961" w:rsidTr="002B159A">
        <w:trPr>
          <w:trHeight w:val="432"/>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Australia New Zealand Gynaecological Oncology Group</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Supporting People with Cancer Grant Initiative, </w:t>
            </w:r>
            <w:r>
              <w:rPr>
                <w:rFonts w:ascii="Century Gothic" w:hAnsi="Century Gothic"/>
                <w:strike/>
                <w:color w:val="FF0000"/>
                <w:sz w:val="16"/>
                <w:szCs w:val="16"/>
              </w:rPr>
              <w:t xml:space="preserve">  </w:t>
            </w:r>
            <w:r>
              <w:rPr>
                <w:rFonts w:ascii="Century Gothic" w:hAnsi="Century Gothic"/>
                <w:color w:val="000000"/>
                <w:sz w:val="16"/>
                <w:szCs w:val="16"/>
              </w:rPr>
              <w:t>2017, Round 9: Survivors Teaching Students: Saving Women's lives. Ref: CA-G1617/87</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$132,000.00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15/06/2017</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Camperdown</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2050</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NSW</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 xml:space="preserve">Priority Driven Collaborative Cancer Research Scheme (PDCCRS) 2016: Improving outcomes for high risk ALL treated with new therapies and transplant. ID1128727. </w:t>
            </w:r>
            <w:r>
              <w:rPr>
                <w:rFonts w:ascii="Century Gothic" w:hAnsi="Century Gothic"/>
                <w:color w:val="000000"/>
                <w:sz w:val="16"/>
                <w:szCs w:val="16"/>
              </w:rPr>
              <w:lastRenderedPageBreak/>
              <w:t>Ref: CA-G1617/86</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lastRenderedPageBreak/>
              <w:t>$600,000.00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16/06/2017</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Kensington</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2052</w:t>
            </w:r>
          </w:p>
        </w:tc>
      </w:tr>
      <w:tr w:rsidR="002B159A" w:rsidRPr="009C5961" w:rsidTr="002B159A">
        <w:trPr>
          <w:trHeight w:val="864"/>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lastRenderedPageBreak/>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Technology Sydney</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2016: A phase III wait-listed RCT of a novel targeted inter-professional clinical education intervention to improve cancer patients’ reported pain outcomes. ID1127011 Ref: CA-G1617/83</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$342,483.00</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19/06/2017</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Ultimo</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2007</w:t>
            </w:r>
          </w:p>
        </w:tc>
      </w:tr>
      <w:tr w:rsidR="002B159A" w:rsidRPr="009C5961" w:rsidTr="0004740D">
        <w:trPr>
          <w:trHeight w:val="1616"/>
        </w:trPr>
        <w:tc>
          <w:tcPr>
            <w:tcW w:w="993" w:type="dxa"/>
            <w:tcBorders>
              <w:top w:val="nil"/>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w:t>
            </w:r>
          </w:p>
        </w:tc>
        <w:tc>
          <w:tcPr>
            <w:tcW w:w="1417"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University of Western Australia</w:t>
            </w:r>
          </w:p>
        </w:tc>
        <w:tc>
          <w:tcPr>
            <w:tcW w:w="255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Priority Driven Collaborative Cancer Research Scheme (PDCCRS) 2016: FGF-Receptor Antagonist in Mesothelioma (FRAME) Study: A Phase II Clinical Trial. ID1121215. CA-G1516/68</w:t>
            </w:r>
          </w:p>
        </w:tc>
        <w:tc>
          <w:tcPr>
            <w:tcW w:w="127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$242,789</w:t>
            </w:r>
          </w:p>
        </w:tc>
        <w:tc>
          <w:tcPr>
            <w:tcW w:w="1276"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21/06/2017</w:t>
            </w:r>
          </w:p>
        </w:tc>
        <w:tc>
          <w:tcPr>
            <w:tcW w:w="992"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24</w:t>
            </w:r>
          </w:p>
        </w:tc>
        <w:tc>
          <w:tcPr>
            <w:tcW w:w="1985"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Crawley</w:t>
            </w:r>
          </w:p>
        </w:tc>
        <w:tc>
          <w:tcPr>
            <w:tcW w:w="1134" w:type="dxa"/>
            <w:tcBorders>
              <w:top w:val="nil"/>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6009</w:t>
            </w:r>
          </w:p>
        </w:tc>
      </w:tr>
      <w:tr w:rsidR="002B159A" w:rsidRPr="009C5961" w:rsidTr="0004740D">
        <w:trPr>
          <w:trHeight w:val="819"/>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Australia</w:t>
            </w:r>
          </w:p>
        </w:tc>
        <w:tc>
          <w:tcPr>
            <w:tcW w:w="1418" w:type="dxa"/>
            <w:tcBorders>
              <w:top w:val="single" w:sz="4" w:space="0" w:color="auto"/>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w:t>
            </w:r>
          </w:p>
        </w:tc>
        <w:tc>
          <w:tcPr>
            <w:tcW w:w="1417" w:type="dxa"/>
            <w:tcBorders>
              <w:top w:val="single" w:sz="4" w:space="0" w:color="auto"/>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 </w:t>
            </w:r>
          </w:p>
        </w:tc>
        <w:tc>
          <w:tcPr>
            <w:tcW w:w="1701" w:type="dxa"/>
            <w:tcBorders>
              <w:top w:val="single" w:sz="4" w:space="0" w:color="auto"/>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Cancer Council Victoria</w:t>
            </w:r>
          </w:p>
        </w:tc>
        <w:tc>
          <w:tcPr>
            <w:tcW w:w="2552" w:type="dxa"/>
            <w:tcBorders>
              <w:top w:val="single" w:sz="4" w:space="0" w:color="auto"/>
              <w:left w:val="nil"/>
              <w:bottom w:val="single" w:sz="4" w:space="0" w:color="auto"/>
              <w:right w:val="single" w:sz="4" w:space="0" w:color="auto"/>
            </w:tcBorders>
            <w:shd w:val="clear" w:color="auto" w:fill="auto"/>
            <w:vAlign w:val="center"/>
          </w:tcPr>
          <w:p w:rsidR="002B159A" w:rsidRDefault="002B159A" w:rsidP="002B159A">
            <w:pPr>
              <w:spacing w:after="100" w:afterAutospacing="1"/>
              <w:rPr>
                <w:rFonts w:ascii="Century Gothic" w:hAnsi="Century Gothic"/>
                <w:color w:val="000000"/>
                <w:sz w:val="16"/>
                <w:szCs w:val="16"/>
              </w:rPr>
            </w:pPr>
            <w:r>
              <w:rPr>
                <w:rFonts w:ascii="Century Gothic" w:hAnsi="Century Gothic"/>
                <w:color w:val="000000"/>
                <w:sz w:val="16"/>
                <w:szCs w:val="16"/>
              </w:rPr>
              <w:t>Supporting People with Cancer Grant Initiative, 2017, Round 9: Keeping Things on Track. Ref: CA-G1617/88</w:t>
            </w:r>
          </w:p>
        </w:tc>
        <w:tc>
          <w:tcPr>
            <w:tcW w:w="1275" w:type="dxa"/>
            <w:tcBorders>
              <w:top w:val="single" w:sz="4" w:space="0" w:color="auto"/>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$131,230.00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21/06/2017</w:t>
            </w:r>
          </w:p>
        </w:tc>
        <w:tc>
          <w:tcPr>
            <w:tcW w:w="992" w:type="dxa"/>
            <w:tcBorders>
              <w:top w:val="single" w:sz="4" w:space="0" w:color="auto"/>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36</w:t>
            </w:r>
          </w:p>
        </w:tc>
        <w:tc>
          <w:tcPr>
            <w:tcW w:w="1985" w:type="dxa"/>
            <w:tcBorders>
              <w:top w:val="single" w:sz="4" w:space="0" w:color="auto"/>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Melbourne</w:t>
            </w:r>
          </w:p>
        </w:tc>
        <w:tc>
          <w:tcPr>
            <w:tcW w:w="1134" w:type="dxa"/>
            <w:tcBorders>
              <w:top w:val="single" w:sz="4" w:space="0" w:color="auto"/>
              <w:left w:val="nil"/>
              <w:bottom w:val="single" w:sz="4" w:space="0" w:color="auto"/>
              <w:right w:val="single" w:sz="4" w:space="0" w:color="auto"/>
            </w:tcBorders>
            <w:shd w:val="clear" w:color="auto" w:fill="auto"/>
            <w:vAlign w:val="center"/>
          </w:tcPr>
          <w:p w:rsidR="002B159A" w:rsidRDefault="002B159A" w:rsidP="002B159A">
            <w:pPr>
              <w:spacing w:after="100" w:afterAutospacing="1"/>
              <w:jc w:val="center"/>
              <w:rPr>
                <w:rFonts w:ascii="Century Gothic" w:hAnsi="Century Gothic"/>
                <w:color w:val="000000"/>
                <w:sz w:val="16"/>
                <w:szCs w:val="16"/>
              </w:rPr>
            </w:pPr>
            <w:r>
              <w:rPr>
                <w:rFonts w:ascii="Century Gothic" w:hAnsi="Century Gothic"/>
                <w:color w:val="000000"/>
                <w:sz w:val="16"/>
                <w:szCs w:val="16"/>
              </w:rPr>
              <w:t>3004</w:t>
            </w:r>
          </w:p>
        </w:tc>
      </w:tr>
    </w:tbl>
    <w:p w:rsidR="001F0E2D" w:rsidRDefault="001F0E2D" w:rsidP="002B159A">
      <w:pPr>
        <w:spacing w:after="100" w:afterAutospacing="1"/>
      </w:pPr>
      <w:bookmarkStart w:id="1" w:name="_GoBack"/>
      <w:bookmarkEnd w:id="1"/>
    </w:p>
    <w:sectPr w:rsidR="001F0E2D" w:rsidSect="00607E78">
      <w:footerReference w:type="default" r:id="rId8"/>
      <w:pgSz w:w="16838" w:h="11906" w:orient="landscape"/>
      <w:pgMar w:top="624" w:right="624" w:bottom="624" w:left="624" w:header="567" w:footer="3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159A" w:rsidRDefault="002B159A" w:rsidP="00432D34">
      <w:pPr>
        <w:spacing w:after="0" w:line="240" w:lineRule="auto"/>
      </w:pPr>
      <w:r>
        <w:separator/>
      </w:r>
    </w:p>
  </w:endnote>
  <w:endnote w:type="continuationSeparator" w:id="0">
    <w:p w:rsidR="002B159A" w:rsidRDefault="002B159A" w:rsidP="00432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59A" w:rsidRDefault="002B159A" w:rsidP="00432D34">
    <w:pPr>
      <w:pStyle w:val="Footer"/>
      <w:jc w:val="right"/>
    </w:pPr>
    <w:r>
      <w:fldChar w:fldCharType="begin"/>
    </w:r>
    <w:r>
      <w:instrText xml:space="preserve"> PAGE   \* MERGEFORMAT </w:instrText>
    </w:r>
    <w:r>
      <w:fldChar w:fldCharType="separate"/>
    </w:r>
    <w:r w:rsidR="0004740D">
      <w:rPr>
        <w:noProof/>
      </w:rPr>
      <w:t>64</w:t>
    </w:r>
    <w:r>
      <w:fldChar w:fldCharType="end"/>
    </w:r>
    <w:r>
      <w:t xml:space="preserve"> of </w:t>
    </w:r>
    <w:fldSimple w:instr=" NUMPAGES   \* MERGEFORMAT ">
      <w:r w:rsidR="0004740D">
        <w:rPr>
          <w:noProof/>
        </w:rPr>
        <w:t>64</w:t>
      </w:r>
    </w:fldSimple>
  </w:p>
  <w:p w:rsidR="002B159A" w:rsidRDefault="002B15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159A" w:rsidRDefault="002B159A" w:rsidP="00432D34">
      <w:pPr>
        <w:spacing w:after="0" w:line="240" w:lineRule="auto"/>
      </w:pPr>
      <w:r>
        <w:separator/>
      </w:r>
    </w:p>
  </w:footnote>
  <w:footnote w:type="continuationSeparator" w:id="0">
    <w:p w:rsidR="002B159A" w:rsidRDefault="002B159A" w:rsidP="00432D3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961"/>
    <w:rsid w:val="0004740D"/>
    <w:rsid w:val="001F0E2D"/>
    <w:rsid w:val="002B159A"/>
    <w:rsid w:val="00386DC3"/>
    <w:rsid w:val="003D1BA3"/>
    <w:rsid w:val="00432D34"/>
    <w:rsid w:val="00607E78"/>
    <w:rsid w:val="009C5961"/>
    <w:rsid w:val="00B84C52"/>
    <w:rsid w:val="00CE041B"/>
    <w:rsid w:val="00E121E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432D34"/>
    <w:pPr>
      <w:keepNext/>
      <w:spacing w:before="240" w:after="60" w:line="240" w:lineRule="auto"/>
      <w:outlineLvl w:val="0"/>
    </w:pPr>
    <w:rPr>
      <w:rFonts w:ascii="Century Gothic" w:eastAsia="Times New Roman" w:hAnsi="Century Gothic" w:cs="Times New Roman"/>
      <w:b/>
      <w:bCs/>
      <w:kern w:val="32"/>
      <w:sz w:val="32"/>
      <w:szCs w:val="32"/>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2D3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2D34"/>
  </w:style>
  <w:style w:type="paragraph" w:styleId="Footer">
    <w:name w:val="footer"/>
    <w:basedOn w:val="Normal"/>
    <w:link w:val="FooterChar"/>
    <w:uiPriority w:val="99"/>
    <w:unhideWhenUsed/>
    <w:rsid w:val="00432D3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2D34"/>
  </w:style>
  <w:style w:type="paragraph" w:styleId="BalloonText">
    <w:name w:val="Balloon Text"/>
    <w:basedOn w:val="Normal"/>
    <w:link w:val="BalloonTextChar"/>
    <w:uiPriority w:val="99"/>
    <w:semiHidden/>
    <w:unhideWhenUsed/>
    <w:rsid w:val="00432D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2D34"/>
    <w:rPr>
      <w:rFonts w:ascii="Tahoma" w:hAnsi="Tahoma" w:cs="Tahoma"/>
      <w:sz w:val="16"/>
      <w:szCs w:val="16"/>
    </w:rPr>
  </w:style>
  <w:style w:type="character" w:customStyle="1" w:styleId="Heading1Char">
    <w:name w:val="Heading 1 Char"/>
    <w:basedOn w:val="DefaultParagraphFont"/>
    <w:link w:val="Heading1"/>
    <w:rsid w:val="00432D34"/>
    <w:rPr>
      <w:rFonts w:ascii="Century Gothic" w:eastAsia="Times New Roman" w:hAnsi="Century Gothic" w:cs="Times New Roman"/>
      <w:b/>
      <w:bCs/>
      <w:kern w:val="32"/>
      <w:sz w:val="32"/>
      <w:szCs w:val="32"/>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432D34"/>
    <w:pPr>
      <w:keepNext/>
      <w:spacing w:before="240" w:after="60" w:line="240" w:lineRule="auto"/>
      <w:outlineLvl w:val="0"/>
    </w:pPr>
    <w:rPr>
      <w:rFonts w:ascii="Century Gothic" w:eastAsia="Times New Roman" w:hAnsi="Century Gothic" w:cs="Times New Roman"/>
      <w:b/>
      <w:bCs/>
      <w:kern w:val="32"/>
      <w:sz w:val="32"/>
      <w:szCs w:val="32"/>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2D3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2D34"/>
  </w:style>
  <w:style w:type="paragraph" w:styleId="Footer">
    <w:name w:val="footer"/>
    <w:basedOn w:val="Normal"/>
    <w:link w:val="FooterChar"/>
    <w:uiPriority w:val="99"/>
    <w:unhideWhenUsed/>
    <w:rsid w:val="00432D3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2D34"/>
  </w:style>
  <w:style w:type="paragraph" w:styleId="BalloonText">
    <w:name w:val="Balloon Text"/>
    <w:basedOn w:val="Normal"/>
    <w:link w:val="BalloonTextChar"/>
    <w:uiPriority w:val="99"/>
    <w:semiHidden/>
    <w:unhideWhenUsed/>
    <w:rsid w:val="00432D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2D34"/>
    <w:rPr>
      <w:rFonts w:ascii="Tahoma" w:hAnsi="Tahoma" w:cs="Tahoma"/>
      <w:sz w:val="16"/>
      <w:szCs w:val="16"/>
    </w:rPr>
  </w:style>
  <w:style w:type="character" w:customStyle="1" w:styleId="Heading1Char">
    <w:name w:val="Heading 1 Char"/>
    <w:basedOn w:val="DefaultParagraphFont"/>
    <w:link w:val="Heading1"/>
    <w:rsid w:val="00432D34"/>
    <w:rPr>
      <w:rFonts w:ascii="Century Gothic" w:eastAsia="Times New Roman" w:hAnsi="Century Gothic" w:cs="Times New Roman"/>
      <w:b/>
      <w:bCs/>
      <w:kern w:val="32"/>
      <w:sz w:val="32"/>
      <w:szCs w:val="32"/>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76285">
      <w:bodyDiv w:val="1"/>
      <w:marLeft w:val="0"/>
      <w:marRight w:val="0"/>
      <w:marTop w:val="0"/>
      <w:marBottom w:val="0"/>
      <w:divBdr>
        <w:top w:val="none" w:sz="0" w:space="0" w:color="auto"/>
        <w:left w:val="none" w:sz="0" w:space="0" w:color="auto"/>
        <w:bottom w:val="none" w:sz="0" w:space="0" w:color="auto"/>
        <w:right w:val="none" w:sz="0" w:space="0" w:color="auto"/>
      </w:divBdr>
    </w:div>
    <w:div w:id="58111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FA4E9-0710-425F-81B4-8CB86DA0F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64</Pages>
  <Words>16954</Words>
  <Characters>96643</Characters>
  <Application>Microsoft Office Word</Application>
  <DocSecurity>0</DocSecurity>
  <Lines>805</Lines>
  <Paragraphs>226</Paragraphs>
  <ScaleCrop>false</ScaleCrop>
  <HeadingPairs>
    <vt:vector size="2" baseType="variant">
      <vt:variant>
        <vt:lpstr>Title</vt:lpstr>
      </vt:variant>
      <vt:variant>
        <vt:i4>1</vt:i4>
      </vt:variant>
    </vt:vector>
  </HeadingPairs>
  <TitlesOfParts>
    <vt:vector size="1" baseType="lpstr">
      <vt:lpstr/>
    </vt:vector>
  </TitlesOfParts>
  <Company>Cancer Australia</Company>
  <LinksUpToDate>false</LinksUpToDate>
  <CharactersWithSpaces>113371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 Cheng</dc:creator>
  <cp:lastModifiedBy>Cheryl Cheng</cp:lastModifiedBy>
  <cp:revision>5</cp:revision>
  <cp:lastPrinted>2017-07-03T06:23:00Z</cp:lastPrinted>
  <dcterms:created xsi:type="dcterms:W3CDTF">2017-07-03T04:22:00Z</dcterms:created>
  <dcterms:modified xsi:type="dcterms:W3CDTF">2017-07-06T01:40:00Z</dcterms:modified>
</cp:coreProperties>
</file>